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49F" w:rsidRPr="00F246AD" w:rsidRDefault="00FA249F" w:rsidP="00FA249F">
      <w:pPr>
        <w:pStyle w:val="ConsPlusNonformat"/>
        <w:jc w:val="center"/>
        <w:rPr>
          <w:rFonts w:ascii="Times New Roman" w:hAnsi="Times New Roman" w:cs="Times New Roman"/>
          <w:sz w:val="28"/>
          <w:szCs w:val="28"/>
        </w:rPr>
      </w:pPr>
      <w:bookmarkStart w:id="0" w:name="Par485"/>
      <w:bookmarkEnd w:id="0"/>
      <w:r w:rsidRPr="00F246AD">
        <w:rPr>
          <w:rFonts w:ascii="Times New Roman" w:hAnsi="Times New Roman" w:cs="Times New Roman"/>
          <w:sz w:val="28"/>
          <w:szCs w:val="28"/>
        </w:rPr>
        <w:t>СПРАВКА</w:t>
      </w:r>
    </w:p>
    <w:p w:rsidR="00FA249F" w:rsidRPr="006D7F3A" w:rsidRDefault="00FA249F" w:rsidP="00FA249F">
      <w:pPr>
        <w:pStyle w:val="ConsPlusNonformat"/>
        <w:jc w:val="center"/>
        <w:rPr>
          <w:rFonts w:ascii="Times New Roman" w:hAnsi="Times New Roman" w:cs="Times New Roman"/>
          <w:sz w:val="24"/>
          <w:szCs w:val="24"/>
        </w:rPr>
      </w:pPr>
      <w:r w:rsidRPr="006D7F3A">
        <w:rPr>
          <w:rFonts w:ascii="Times New Roman" w:hAnsi="Times New Roman" w:cs="Times New Roman"/>
          <w:sz w:val="24"/>
          <w:szCs w:val="24"/>
        </w:rPr>
        <w:t xml:space="preserve">о материально-техническом обеспечении </w:t>
      </w:r>
      <w:r>
        <w:rPr>
          <w:rFonts w:ascii="Times New Roman" w:hAnsi="Times New Roman" w:cs="Times New Roman"/>
          <w:sz w:val="24"/>
          <w:szCs w:val="24"/>
        </w:rPr>
        <w:t>и оснащенности образовательного</w:t>
      </w:r>
      <w:r w:rsidRPr="006D7F3A">
        <w:rPr>
          <w:rFonts w:ascii="Times New Roman" w:hAnsi="Times New Roman" w:cs="Times New Roman"/>
          <w:sz w:val="24"/>
          <w:szCs w:val="24"/>
        </w:rPr>
        <w:t xml:space="preserve">  </w:t>
      </w:r>
      <w:r>
        <w:rPr>
          <w:rFonts w:ascii="Times New Roman" w:hAnsi="Times New Roman" w:cs="Times New Roman"/>
          <w:sz w:val="24"/>
          <w:szCs w:val="24"/>
        </w:rPr>
        <w:t>процесса</w:t>
      </w:r>
    </w:p>
    <w:p w:rsidR="00FA249F" w:rsidRPr="006D7F3A" w:rsidRDefault="00FA249F" w:rsidP="00FA249F">
      <w:pPr>
        <w:autoSpaceDE w:val="0"/>
        <w:autoSpaceDN w:val="0"/>
        <w:adjustRightInd w:val="0"/>
        <w:spacing w:after="0"/>
        <w:jc w:val="center"/>
        <w:rPr>
          <w:rFonts w:ascii="Times New Roman" w:hAnsi="Times New Roman"/>
          <w:b/>
          <w:sz w:val="24"/>
          <w:szCs w:val="24"/>
          <w:u w:val="single"/>
        </w:rPr>
      </w:pPr>
      <w:r w:rsidRPr="006D7F3A">
        <w:rPr>
          <w:rFonts w:ascii="Times New Roman" w:hAnsi="Times New Roman"/>
          <w:b/>
          <w:sz w:val="24"/>
          <w:szCs w:val="24"/>
          <w:u w:val="single"/>
        </w:rPr>
        <w:t xml:space="preserve">муниципальное </w:t>
      </w:r>
      <w:r>
        <w:rPr>
          <w:rFonts w:ascii="Times New Roman" w:hAnsi="Times New Roman"/>
          <w:b/>
          <w:sz w:val="24"/>
          <w:szCs w:val="24"/>
          <w:u w:val="single"/>
        </w:rPr>
        <w:t>автономное</w:t>
      </w:r>
      <w:r w:rsidRPr="006D7F3A">
        <w:rPr>
          <w:rFonts w:ascii="Times New Roman" w:hAnsi="Times New Roman"/>
          <w:b/>
          <w:sz w:val="24"/>
          <w:szCs w:val="24"/>
          <w:u w:val="single"/>
        </w:rPr>
        <w:t xml:space="preserve"> </w:t>
      </w:r>
      <w:r>
        <w:rPr>
          <w:rFonts w:ascii="Times New Roman" w:hAnsi="Times New Roman"/>
          <w:b/>
          <w:sz w:val="24"/>
          <w:szCs w:val="24"/>
          <w:u w:val="single"/>
        </w:rPr>
        <w:t>обще</w:t>
      </w:r>
      <w:r w:rsidRPr="006D7F3A">
        <w:rPr>
          <w:rFonts w:ascii="Times New Roman" w:hAnsi="Times New Roman"/>
          <w:b/>
          <w:sz w:val="24"/>
          <w:szCs w:val="24"/>
          <w:u w:val="single"/>
        </w:rPr>
        <w:t>образовательное учреждение</w:t>
      </w:r>
    </w:p>
    <w:p w:rsidR="00FA249F" w:rsidRPr="006D7F3A" w:rsidRDefault="00FA249F" w:rsidP="00FA249F">
      <w:pPr>
        <w:autoSpaceDE w:val="0"/>
        <w:autoSpaceDN w:val="0"/>
        <w:adjustRightInd w:val="0"/>
        <w:spacing w:after="0"/>
        <w:jc w:val="center"/>
        <w:rPr>
          <w:rFonts w:ascii="Times New Roman" w:hAnsi="Times New Roman"/>
          <w:b/>
          <w:sz w:val="24"/>
          <w:szCs w:val="24"/>
          <w:u w:val="single"/>
        </w:rPr>
      </w:pPr>
      <w:r w:rsidRPr="006D7F3A">
        <w:rPr>
          <w:rFonts w:ascii="Times New Roman" w:hAnsi="Times New Roman"/>
          <w:b/>
          <w:sz w:val="24"/>
          <w:szCs w:val="24"/>
          <w:u w:val="single"/>
        </w:rPr>
        <w:t>«</w:t>
      </w:r>
      <w:r>
        <w:rPr>
          <w:rFonts w:ascii="Times New Roman" w:hAnsi="Times New Roman"/>
          <w:b/>
          <w:sz w:val="24"/>
          <w:szCs w:val="24"/>
          <w:u w:val="single"/>
        </w:rPr>
        <w:t xml:space="preserve">Средняя школа № 24 </w:t>
      </w:r>
      <w:r w:rsidRPr="006D7F3A">
        <w:rPr>
          <w:rFonts w:ascii="Times New Roman" w:hAnsi="Times New Roman"/>
          <w:b/>
          <w:sz w:val="24"/>
          <w:szCs w:val="24"/>
          <w:u w:val="single"/>
        </w:rPr>
        <w:t>»</w:t>
      </w:r>
      <w:r>
        <w:rPr>
          <w:rFonts w:ascii="Times New Roman" w:hAnsi="Times New Roman"/>
          <w:b/>
          <w:sz w:val="24"/>
          <w:szCs w:val="24"/>
          <w:u w:val="single"/>
        </w:rPr>
        <w:t xml:space="preserve"> (дошкольный уровень) </w:t>
      </w:r>
    </w:p>
    <w:p w:rsidR="00FA249F" w:rsidRDefault="00FA249F" w:rsidP="00FA249F">
      <w:pPr>
        <w:pStyle w:val="ConsPlusNonformat"/>
        <w:ind w:left="-567"/>
        <w:jc w:val="center"/>
        <w:rPr>
          <w:rFonts w:ascii="Times New Roman" w:hAnsi="Times New Roman" w:cs="Times New Roman"/>
          <w:sz w:val="22"/>
          <w:szCs w:val="22"/>
        </w:rPr>
      </w:pPr>
    </w:p>
    <w:p w:rsidR="00FA249F" w:rsidRDefault="00FA249F" w:rsidP="00B213DE">
      <w:pPr>
        <w:pStyle w:val="ConsPlusNonformat"/>
        <w:ind w:left="-567"/>
        <w:jc w:val="center"/>
        <w:rPr>
          <w:rFonts w:ascii="Times New Roman" w:hAnsi="Times New Roman" w:cs="Times New Roman"/>
          <w:b/>
          <w:sz w:val="24"/>
          <w:szCs w:val="24"/>
        </w:rPr>
      </w:pPr>
      <w:r w:rsidRPr="006D7F3A">
        <w:rPr>
          <w:rFonts w:ascii="Times New Roman" w:hAnsi="Times New Roman" w:cs="Times New Roman"/>
          <w:b/>
          <w:sz w:val="24"/>
          <w:szCs w:val="24"/>
        </w:rPr>
        <w:t>Раздел  1. Обеспечение образовательной  деятельности  оснащенными зданиями, строениями, сооружениями, помещениями и территориями</w:t>
      </w:r>
    </w:p>
    <w:p w:rsidR="00E6007B" w:rsidRPr="006D7F3A" w:rsidRDefault="00E6007B" w:rsidP="00B213DE">
      <w:pPr>
        <w:pStyle w:val="ConsPlusNonformat"/>
        <w:ind w:left="-567"/>
        <w:jc w:val="center"/>
        <w:rPr>
          <w:rFonts w:ascii="Times New Roman" w:hAnsi="Times New Roman" w:cs="Times New Roman"/>
          <w:b/>
          <w:sz w:val="24"/>
          <w:szCs w:val="24"/>
        </w:rPr>
      </w:pPr>
    </w:p>
    <w:tbl>
      <w:tblPr>
        <w:tblW w:w="14860" w:type="dxa"/>
        <w:jc w:val="center"/>
        <w:tblCellSpacing w:w="5" w:type="nil"/>
        <w:tblInd w:w="75" w:type="dxa"/>
        <w:tblLayout w:type="fixed"/>
        <w:tblCellMar>
          <w:left w:w="75" w:type="dxa"/>
          <w:right w:w="75" w:type="dxa"/>
        </w:tblCellMar>
        <w:tblLook w:val="0000" w:firstRow="0" w:lastRow="0" w:firstColumn="0" w:lastColumn="0" w:noHBand="0" w:noVBand="0"/>
      </w:tblPr>
      <w:tblGrid>
        <w:gridCol w:w="421"/>
        <w:gridCol w:w="1800"/>
        <w:gridCol w:w="5977"/>
        <w:gridCol w:w="1728"/>
        <w:gridCol w:w="1843"/>
        <w:gridCol w:w="3091"/>
      </w:tblGrid>
      <w:tr w:rsidR="00FA249F" w:rsidRPr="006D7F3A" w:rsidTr="00B213DE">
        <w:trPr>
          <w:trHeight w:val="1407"/>
          <w:tblCellSpacing w:w="5" w:type="nil"/>
          <w:jc w:val="center"/>
        </w:trPr>
        <w:tc>
          <w:tcPr>
            <w:tcW w:w="421" w:type="dxa"/>
            <w:tcBorders>
              <w:top w:val="single" w:sz="4" w:space="0" w:color="auto"/>
              <w:left w:val="single" w:sz="4" w:space="0" w:color="auto"/>
              <w:bottom w:val="single" w:sz="4" w:space="0" w:color="auto"/>
              <w:right w:val="single" w:sz="4" w:space="0" w:color="auto"/>
            </w:tcBorders>
            <w:vAlign w:val="center"/>
          </w:tcPr>
          <w:p w:rsidR="00FA249F" w:rsidRPr="006D7F3A" w:rsidRDefault="00FA249F" w:rsidP="00477CCD">
            <w:pPr>
              <w:pStyle w:val="ConsPlusCell"/>
              <w:jc w:val="center"/>
              <w:rPr>
                <w:rFonts w:ascii="Times New Roman" w:hAnsi="Times New Roman" w:cs="Times New Roman"/>
              </w:rPr>
            </w:pPr>
            <w:r w:rsidRPr="006D7F3A">
              <w:rPr>
                <w:rFonts w:ascii="Times New Roman" w:hAnsi="Times New Roman" w:cs="Times New Roman"/>
              </w:rPr>
              <w:t xml:space="preserve">№ </w:t>
            </w:r>
            <w:r w:rsidRPr="006D7F3A">
              <w:rPr>
                <w:rFonts w:ascii="Times New Roman" w:hAnsi="Times New Roman" w:cs="Times New Roman"/>
              </w:rPr>
              <w:br/>
            </w:r>
            <w:proofErr w:type="gramStart"/>
            <w:r w:rsidRPr="006D7F3A">
              <w:rPr>
                <w:rFonts w:ascii="Times New Roman" w:hAnsi="Times New Roman" w:cs="Times New Roman"/>
              </w:rPr>
              <w:t>п</w:t>
            </w:r>
            <w:proofErr w:type="gramEnd"/>
            <w:r w:rsidRPr="006D7F3A">
              <w:rPr>
                <w:rFonts w:ascii="Times New Roman" w:hAnsi="Times New Roman" w:cs="Times New Roman"/>
              </w:rPr>
              <w:t>/п</w:t>
            </w:r>
          </w:p>
        </w:tc>
        <w:tc>
          <w:tcPr>
            <w:tcW w:w="1800" w:type="dxa"/>
            <w:tcBorders>
              <w:top w:val="single" w:sz="4" w:space="0" w:color="auto"/>
              <w:left w:val="single" w:sz="4" w:space="0" w:color="auto"/>
              <w:bottom w:val="single" w:sz="4" w:space="0" w:color="auto"/>
              <w:right w:val="single" w:sz="4" w:space="0" w:color="auto"/>
            </w:tcBorders>
            <w:vAlign w:val="center"/>
          </w:tcPr>
          <w:p w:rsidR="00FA249F" w:rsidRPr="006D7F3A" w:rsidRDefault="00FA249F" w:rsidP="00477CCD">
            <w:pPr>
              <w:pStyle w:val="ConsPlusCell"/>
              <w:jc w:val="center"/>
              <w:rPr>
                <w:rFonts w:ascii="Times New Roman" w:hAnsi="Times New Roman" w:cs="Times New Roman"/>
              </w:rPr>
            </w:pPr>
            <w:r>
              <w:rPr>
                <w:rFonts w:ascii="Times New Roman" w:hAnsi="Times New Roman" w:cs="Times New Roman"/>
              </w:rPr>
              <w:t>Адрес</w:t>
            </w:r>
            <w:r>
              <w:rPr>
                <w:rFonts w:ascii="Times New Roman" w:hAnsi="Times New Roman" w:cs="Times New Roman"/>
              </w:rPr>
              <w:br/>
              <w:t xml:space="preserve">(местоположение) </w:t>
            </w:r>
            <w:r w:rsidRPr="006D7F3A">
              <w:rPr>
                <w:rFonts w:ascii="Times New Roman" w:hAnsi="Times New Roman" w:cs="Times New Roman"/>
              </w:rPr>
              <w:t xml:space="preserve">здания, </w:t>
            </w:r>
            <w:r w:rsidRPr="006D7F3A">
              <w:rPr>
                <w:rFonts w:ascii="Times New Roman" w:hAnsi="Times New Roman" w:cs="Times New Roman"/>
              </w:rPr>
              <w:br/>
              <w:t xml:space="preserve">строения,  </w:t>
            </w:r>
            <w:r w:rsidRPr="006D7F3A">
              <w:rPr>
                <w:rFonts w:ascii="Times New Roman" w:hAnsi="Times New Roman" w:cs="Times New Roman"/>
              </w:rPr>
              <w:br/>
              <w:t>сооружения,</w:t>
            </w:r>
            <w:r w:rsidRPr="006D7F3A">
              <w:rPr>
                <w:rFonts w:ascii="Times New Roman" w:hAnsi="Times New Roman" w:cs="Times New Roman"/>
              </w:rPr>
              <w:br/>
              <w:t>помещения</w:t>
            </w:r>
          </w:p>
        </w:tc>
        <w:tc>
          <w:tcPr>
            <w:tcW w:w="5977" w:type="dxa"/>
            <w:tcBorders>
              <w:top w:val="single" w:sz="4" w:space="0" w:color="auto"/>
              <w:left w:val="single" w:sz="4" w:space="0" w:color="auto"/>
              <w:bottom w:val="single" w:sz="4" w:space="0" w:color="auto"/>
              <w:right w:val="single" w:sz="4" w:space="0" w:color="auto"/>
            </w:tcBorders>
            <w:vAlign w:val="center"/>
          </w:tcPr>
          <w:p w:rsidR="00FA249F" w:rsidRPr="006D7F3A" w:rsidRDefault="00FA249F" w:rsidP="00477CCD">
            <w:pPr>
              <w:pStyle w:val="ConsPlusCell"/>
              <w:jc w:val="center"/>
              <w:rPr>
                <w:rFonts w:ascii="Times New Roman" w:hAnsi="Times New Roman" w:cs="Times New Roman"/>
              </w:rPr>
            </w:pPr>
            <w:proofErr w:type="gramStart"/>
            <w:r>
              <w:rPr>
                <w:rFonts w:ascii="Times New Roman" w:hAnsi="Times New Roman" w:cs="Times New Roman"/>
              </w:rPr>
              <w:t xml:space="preserve">Назначение оснащенных </w:t>
            </w:r>
            <w:r w:rsidRPr="006D7F3A">
              <w:rPr>
                <w:rFonts w:ascii="Times New Roman" w:hAnsi="Times New Roman" w:cs="Times New Roman"/>
              </w:rPr>
              <w:t xml:space="preserve">зданий, строений,  </w:t>
            </w:r>
            <w:r w:rsidRPr="006D7F3A">
              <w:rPr>
                <w:rFonts w:ascii="Times New Roman" w:hAnsi="Times New Roman" w:cs="Times New Roman"/>
              </w:rPr>
              <w:br/>
              <w:t>сооружений, помещений</w:t>
            </w:r>
            <w:r>
              <w:rPr>
                <w:rFonts w:ascii="Times New Roman" w:hAnsi="Times New Roman" w:cs="Times New Roman"/>
              </w:rPr>
              <w:br/>
              <w:t xml:space="preserve">(учебные, учебно-лабораторные, </w:t>
            </w:r>
            <w:r w:rsidRPr="006D7F3A">
              <w:rPr>
                <w:rFonts w:ascii="Times New Roman" w:hAnsi="Times New Roman" w:cs="Times New Roman"/>
              </w:rPr>
              <w:t>администрат</w:t>
            </w:r>
            <w:r>
              <w:rPr>
                <w:rFonts w:ascii="Times New Roman" w:hAnsi="Times New Roman" w:cs="Times New Roman"/>
              </w:rPr>
              <w:t xml:space="preserve">ивные,  </w:t>
            </w:r>
            <w:r>
              <w:rPr>
                <w:rFonts w:ascii="Times New Roman" w:hAnsi="Times New Roman" w:cs="Times New Roman"/>
              </w:rPr>
              <w:br/>
              <w:t xml:space="preserve">подсобные, помещения для занятия физической культурой и спортом, для обеспечения </w:t>
            </w:r>
            <w:r w:rsidRPr="006D7F3A">
              <w:rPr>
                <w:rFonts w:ascii="Times New Roman" w:hAnsi="Times New Roman" w:cs="Times New Roman"/>
              </w:rPr>
              <w:t>о</w:t>
            </w:r>
            <w:r>
              <w:rPr>
                <w:rFonts w:ascii="Times New Roman" w:hAnsi="Times New Roman" w:cs="Times New Roman"/>
              </w:rPr>
              <w:t xml:space="preserve">бучающихся, </w:t>
            </w:r>
            <w:r>
              <w:rPr>
                <w:rFonts w:ascii="Times New Roman" w:hAnsi="Times New Roman" w:cs="Times New Roman"/>
              </w:rPr>
              <w:br/>
              <w:t xml:space="preserve"> воспитанников и работников питанием и медицинским </w:t>
            </w:r>
            <w:r w:rsidRPr="006D7F3A">
              <w:rPr>
                <w:rFonts w:ascii="Times New Roman" w:hAnsi="Times New Roman" w:cs="Times New Roman"/>
              </w:rPr>
              <w:t xml:space="preserve">обслуживанием, иное) </w:t>
            </w:r>
            <w:r w:rsidRPr="006D7F3A">
              <w:rPr>
                <w:rFonts w:ascii="Times New Roman" w:hAnsi="Times New Roman" w:cs="Times New Roman"/>
              </w:rPr>
              <w:br/>
              <w:t xml:space="preserve"> с указанием площади </w:t>
            </w:r>
            <w:r w:rsidRPr="006D7F3A">
              <w:rPr>
                <w:rFonts w:ascii="Times New Roman" w:hAnsi="Times New Roman" w:cs="Times New Roman"/>
              </w:rPr>
              <w:br/>
              <w:t xml:space="preserve"> (кв. м)</w:t>
            </w:r>
            <w:proofErr w:type="gramEnd"/>
          </w:p>
        </w:tc>
        <w:tc>
          <w:tcPr>
            <w:tcW w:w="1728" w:type="dxa"/>
            <w:tcBorders>
              <w:top w:val="single" w:sz="4" w:space="0" w:color="auto"/>
              <w:left w:val="single" w:sz="4" w:space="0" w:color="auto"/>
              <w:bottom w:val="single" w:sz="4" w:space="0" w:color="auto"/>
              <w:right w:val="single" w:sz="4" w:space="0" w:color="auto"/>
            </w:tcBorders>
            <w:vAlign w:val="center"/>
          </w:tcPr>
          <w:p w:rsidR="00FA249F" w:rsidRPr="006D7F3A" w:rsidRDefault="00FA249F" w:rsidP="00477CCD">
            <w:pPr>
              <w:pStyle w:val="ConsPlusCell"/>
              <w:jc w:val="center"/>
              <w:rPr>
                <w:rFonts w:ascii="Times New Roman" w:hAnsi="Times New Roman" w:cs="Times New Roman"/>
              </w:rPr>
            </w:pPr>
            <w:r>
              <w:rPr>
                <w:rFonts w:ascii="Times New Roman" w:hAnsi="Times New Roman" w:cs="Times New Roman"/>
              </w:rPr>
              <w:t>Собственность или иное вещное право (оперативное управление, хозяйственно</w:t>
            </w:r>
            <w:r w:rsidR="00217B04">
              <w:rPr>
                <w:rFonts w:ascii="Times New Roman" w:hAnsi="Times New Roman" w:cs="Times New Roman"/>
              </w:rPr>
              <w:t>е</w:t>
            </w:r>
            <w:r>
              <w:rPr>
                <w:rFonts w:ascii="Times New Roman" w:hAnsi="Times New Roman" w:cs="Times New Roman"/>
              </w:rPr>
              <w:t xml:space="preserve"> ведение), аренда, субаренда, </w:t>
            </w:r>
            <w:r>
              <w:rPr>
                <w:rFonts w:ascii="Times New Roman" w:hAnsi="Times New Roman" w:cs="Times New Roman"/>
              </w:rPr>
              <w:br/>
              <w:t xml:space="preserve">безвозмездное </w:t>
            </w:r>
            <w:r w:rsidRPr="006D7F3A">
              <w:rPr>
                <w:rFonts w:ascii="Times New Roman" w:hAnsi="Times New Roman" w:cs="Times New Roman"/>
              </w:rPr>
              <w:t>пользование</w:t>
            </w:r>
          </w:p>
        </w:tc>
        <w:tc>
          <w:tcPr>
            <w:tcW w:w="1843" w:type="dxa"/>
            <w:tcBorders>
              <w:top w:val="single" w:sz="4" w:space="0" w:color="auto"/>
              <w:left w:val="single" w:sz="4" w:space="0" w:color="auto"/>
              <w:bottom w:val="single" w:sz="4" w:space="0" w:color="auto"/>
              <w:right w:val="single" w:sz="4" w:space="0" w:color="auto"/>
            </w:tcBorders>
            <w:vAlign w:val="center"/>
          </w:tcPr>
          <w:p w:rsidR="00FA249F" w:rsidRPr="006D7F3A" w:rsidRDefault="00FA249F" w:rsidP="00477CCD">
            <w:pPr>
              <w:pStyle w:val="ConsPlusCell"/>
              <w:jc w:val="center"/>
              <w:rPr>
                <w:rFonts w:ascii="Times New Roman" w:hAnsi="Times New Roman" w:cs="Times New Roman"/>
              </w:rPr>
            </w:pPr>
            <w:r>
              <w:rPr>
                <w:rFonts w:ascii="Times New Roman" w:hAnsi="Times New Roman" w:cs="Times New Roman"/>
              </w:rPr>
              <w:t xml:space="preserve">Полное наименование </w:t>
            </w:r>
            <w:r w:rsidRPr="006D7F3A">
              <w:rPr>
                <w:rFonts w:ascii="Times New Roman" w:hAnsi="Times New Roman" w:cs="Times New Roman"/>
              </w:rPr>
              <w:t xml:space="preserve">собственника </w:t>
            </w:r>
            <w:r w:rsidRPr="006D7F3A">
              <w:rPr>
                <w:rFonts w:ascii="Times New Roman" w:hAnsi="Times New Roman" w:cs="Times New Roman"/>
              </w:rPr>
              <w:br/>
              <w:t>(арендодателя,</w:t>
            </w:r>
            <w:r w:rsidRPr="006D7F3A">
              <w:rPr>
                <w:rFonts w:ascii="Times New Roman" w:hAnsi="Times New Roman" w:cs="Times New Roman"/>
              </w:rPr>
              <w:br/>
              <w:t xml:space="preserve"> ссудодателя) </w:t>
            </w:r>
            <w:r w:rsidRPr="006D7F3A">
              <w:rPr>
                <w:rFonts w:ascii="Times New Roman" w:hAnsi="Times New Roman" w:cs="Times New Roman"/>
              </w:rPr>
              <w:br/>
              <w:t xml:space="preserve">объекта   </w:t>
            </w:r>
            <w:r w:rsidRPr="006D7F3A">
              <w:rPr>
                <w:rFonts w:ascii="Times New Roman" w:hAnsi="Times New Roman" w:cs="Times New Roman"/>
              </w:rPr>
              <w:br/>
              <w:t xml:space="preserve">  недвижимого </w:t>
            </w:r>
            <w:r w:rsidRPr="006D7F3A">
              <w:rPr>
                <w:rFonts w:ascii="Times New Roman" w:hAnsi="Times New Roman" w:cs="Times New Roman"/>
              </w:rPr>
              <w:br/>
              <w:t>имущества</w:t>
            </w:r>
          </w:p>
        </w:tc>
        <w:tc>
          <w:tcPr>
            <w:tcW w:w="3091" w:type="dxa"/>
            <w:tcBorders>
              <w:top w:val="single" w:sz="4" w:space="0" w:color="auto"/>
              <w:left w:val="single" w:sz="4" w:space="0" w:color="auto"/>
              <w:bottom w:val="single" w:sz="4" w:space="0" w:color="auto"/>
              <w:right w:val="single" w:sz="4" w:space="0" w:color="auto"/>
            </w:tcBorders>
            <w:vAlign w:val="center"/>
          </w:tcPr>
          <w:p w:rsidR="00FA249F" w:rsidRPr="006D7F3A" w:rsidRDefault="00FA249F" w:rsidP="00477CCD">
            <w:pPr>
              <w:pStyle w:val="ConsPlusCell"/>
              <w:jc w:val="center"/>
              <w:rPr>
                <w:rFonts w:ascii="Times New Roman" w:hAnsi="Times New Roman" w:cs="Times New Roman"/>
              </w:rPr>
            </w:pPr>
            <w:r>
              <w:rPr>
                <w:rFonts w:ascii="Times New Roman" w:hAnsi="Times New Roman" w:cs="Times New Roman"/>
              </w:rPr>
              <w:t xml:space="preserve">Реквизиты заключений, выданных органами, осуществляющими </w:t>
            </w:r>
            <w:r w:rsidRPr="006D7F3A">
              <w:rPr>
                <w:rFonts w:ascii="Times New Roman" w:hAnsi="Times New Roman" w:cs="Times New Roman"/>
              </w:rPr>
              <w:t>государственный санитарн</w:t>
            </w:r>
            <w:proofErr w:type="gramStart"/>
            <w:r w:rsidRPr="006D7F3A">
              <w:rPr>
                <w:rFonts w:ascii="Times New Roman" w:hAnsi="Times New Roman" w:cs="Times New Roman"/>
              </w:rPr>
              <w:t>о-</w:t>
            </w:r>
            <w:proofErr w:type="gramEnd"/>
            <w:r w:rsidRPr="006D7F3A">
              <w:rPr>
                <w:rFonts w:ascii="Times New Roman" w:hAnsi="Times New Roman" w:cs="Times New Roman"/>
              </w:rPr>
              <w:t xml:space="preserve">  </w:t>
            </w:r>
            <w:r w:rsidRPr="006D7F3A">
              <w:rPr>
                <w:rFonts w:ascii="Times New Roman" w:hAnsi="Times New Roman" w:cs="Times New Roman"/>
              </w:rPr>
              <w:br/>
              <w:t xml:space="preserve">эпидемиологический  </w:t>
            </w:r>
            <w:r w:rsidRPr="006D7F3A">
              <w:rPr>
                <w:rFonts w:ascii="Times New Roman" w:hAnsi="Times New Roman" w:cs="Times New Roman"/>
              </w:rPr>
              <w:br/>
              <w:t>надзор, государствен</w:t>
            </w:r>
            <w:r>
              <w:rPr>
                <w:rFonts w:ascii="Times New Roman" w:hAnsi="Times New Roman" w:cs="Times New Roman"/>
              </w:rPr>
              <w:t xml:space="preserve">ный пожарный </w:t>
            </w:r>
            <w:r w:rsidRPr="006D7F3A">
              <w:rPr>
                <w:rFonts w:ascii="Times New Roman" w:hAnsi="Times New Roman" w:cs="Times New Roman"/>
              </w:rPr>
              <w:t>надзор</w:t>
            </w:r>
          </w:p>
        </w:tc>
      </w:tr>
      <w:tr w:rsidR="00FA249F" w:rsidRPr="00954238" w:rsidTr="00B213DE">
        <w:trPr>
          <w:tblCellSpacing w:w="5" w:type="nil"/>
          <w:jc w:val="center"/>
        </w:trPr>
        <w:tc>
          <w:tcPr>
            <w:tcW w:w="421" w:type="dxa"/>
            <w:tcBorders>
              <w:left w:val="single" w:sz="4" w:space="0" w:color="auto"/>
              <w:bottom w:val="single" w:sz="4" w:space="0" w:color="auto"/>
              <w:right w:val="single" w:sz="4" w:space="0" w:color="auto"/>
            </w:tcBorders>
          </w:tcPr>
          <w:p w:rsidR="00FA249F" w:rsidRPr="00954238" w:rsidRDefault="00FA249F" w:rsidP="00477CCD">
            <w:pPr>
              <w:pStyle w:val="ConsPlusCell"/>
              <w:jc w:val="center"/>
              <w:rPr>
                <w:rFonts w:ascii="Times New Roman" w:hAnsi="Times New Roman" w:cs="Times New Roman"/>
                <w:sz w:val="22"/>
                <w:szCs w:val="22"/>
              </w:rPr>
            </w:pPr>
            <w:r w:rsidRPr="00954238">
              <w:rPr>
                <w:rFonts w:ascii="Times New Roman" w:hAnsi="Times New Roman" w:cs="Times New Roman"/>
                <w:sz w:val="22"/>
                <w:szCs w:val="22"/>
              </w:rPr>
              <w:t>1</w:t>
            </w:r>
          </w:p>
        </w:tc>
        <w:tc>
          <w:tcPr>
            <w:tcW w:w="1800" w:type="dxa"/>
            <w:tcBorders>
              <w:left w:val="single" w:sz="4" w:space="0" w:color="auto"/>
              <w:bottom w:val="single" w:sz="4" w:space="0" w:color="auto"/>
              <w:right w:val="single" w:sz="4" w:space="0" w:color="auto"/>
            </w:tcBorders>
          </w:tcPr>
          <w:p w:rsidR="00FA249F" w:rsidRPr="00954238" w:rsidRDefault="00FA249F" w:rsidP="00477CCD">
            <w:pPr>
              <w:pStyle w:val="ConsPlusCell"/>
              <w:jc w:val="center"/>
              <w:rPr>
                <w:rFonts w:ascii="Times New Roman" w:hAnsi="Times New Roman" w:cs="Times New Roman"/>
                <w:sz w:val="22"/>
                <w:szCs w:val="22"/>
              </w:rPr>
            </w:pPr>
            <w:r w:rsidRPr="00954238">
              <w:rPr>
                <w:rFonts w:ascii="Times New Roman" w:hAnsi="Times New Roman" w:cs="Times New Roman"/>
                <w:sz w:val="22"/>
                <w:szCs w:val="22"/>
              </w:rPr>
              <w:t>2</w:t>
            </w:r>
          </w:p>
        </w:tc>
        <w:tc>
          <w:tcPr>
            <w:tcW w:w="5977" w:type="dxa"/>
            <w:tcBorders>
              <w:left w:val="single" w:sz="4" w:space="0" w:color="auto"/>
              <w:bottom w:val="single" w:sz="4" w:space="0" w:color="auto"/>
              <w:right w:val="single" w:sz="4" w:space="0" w:color="auto"/>
            </w:tcBorders>
          </w:tcPr>
          <w:p w:rsidR="00FA249F" w:rsidRPr="00954238" w:rsidRDefault="00FA249F" w:rsidP="00477CCD">
            <w:pPr>
              <w:pStyle w:val="ConsPlusCell"/>
              <w:jc w:val="center"/>
              <w:rPr>
                <w:rFonts w:ascii="Times New Roman" w:hAnsi="Times New Roman" w:cs="Times New Roman"/>
                <w:sz w:val="22"/>
                <w:szCs w:val="22"/>
              </w:rPr>
            </w:pPr>
            <w:r w:rsidRPr="00954238">
              <w:rPr>
                <w:rFonts w:ascii="Times New Roman" w:hAnsi="Times New Roman" w:cs="Times New Roman"/>
                <w:sz w:val="22"/>
                <w:szCs w:val="22"/>
              </w:rPr>
              <w:t>3</w:t>
            </w:r>
          </w:p>
        </w:tc>
        <w:tc>
          <w:tcPr>
            <w:tcW w:w="1728" w:type="dxa"/>
            <w:tcBorders>
              <w:left w:val="single" w:sz="4" w:space="0" w:color="auto"/>
              <w:bottom w:val="single" w:sz="4" w:space="0" w:color="auto"/>
              <w:right w:val="single" w:sz="4" w:space="0" w:color="auto"/>
            </w:tcBorders>
          </w:tcPr>
          <w:p w:rsidR="00FA249F" w:rsidRPr="00954238" w:rsidRDefault="00FA249F" w:rsidP="00477CCD">
            <w:pPr>
              <w:pStyle w:val="ConsPlusCell"/>
              <w:jc w:val="center"/>
              <w:rPr>
                <w:rFonts w:ascii="Times New Roman" w:hAnsi="Times New Roman" w:cs="Times New Roman"/>
                <w:sz w:val="22"/>
                <w:szCs w:val="22"/>
              </w:rPr>
            </w:pPr>
            <w:r w:rsidRPr="00954238">
              <w:rPr>
                <w:rFonts w:ascii="Times New Roman" w:hAnsi="Times New Roman" w:cs="Times New Roman"/>
                <w:sz w:val="22"/>
                <w:szCs w:val="22"/>
              </w:rPr>
              <w:t>4</w:t>
            </w:r>
          </w:p>
        </w:tc>
        <w:tc>
          <w:tcPr>
            <w:tcW w:w="1843" w:type="dxa"/>
            <w:tcBorders>
              <w:left w:val="single" w:sz="4" w:space="0" w:color="auto"/>
              <w:bottom w:val="single" w:sz="4" w:space="0" w:color="auto"/>
              <w:right w:val="single" w:sz="4" w:space="0" w:color="auto"/>
            </w:tcBorders>
          </w:tcPr>
          <w:p w:rsidR="00FA249F" w:rsidRPr="00954238" w:rsidRDefault="00FA249F" w:rsidP="00477CCD">
            <w:pPr>
              <w:pStyle w:val="ConsPlusCell"/>
              <w:jc w:val="center"/>
              <w:rPr>
                <w:rFonts w:ascii="Times New Roman" w:hAnsi="Times New Roman" w:cs="Times New Roman"/>
                <w:sz w:val="22"/>
                <w:szCs w:val="22"/>
              </w:rPr>
            </w:pPr>
            <w:r w:rsidRPr="00954238">
              <w:rPr>
                <w:rFonts w:ascii="Times New Roman" w:hAnsi="Times New Roman" w:cs="Times New Roman"/>
                <w:sz w:val="22"/>
                <w:szCs w:val="22"/>
              </w:rPr>
              <w:t>5</w:t>
            </w:r>
          </w:p>
        </w:tc>
        <w:tc>
          <w:tcPr>
            <w:tcW w:w="3091" w:type="dxa"/>
            <w:tcBorders>
              <w:left w:val="single" w:sz="4" w:space="0" w:color="auto"/>
              <w:bottom w:val="single" w:sz="4" w:space="0" w:color="auto"/>
              <w:right w:val="single" w:sz="4" w:space="0" w:color="auto"/>
            </w:tcBorders>
          </w:tcPr>
          <w:p w:rsidR="00FA249F" w:rsidRPr="00954238" w:rsidRDefault="00FA249F" w:rsidP="00477CCD">
            <w:pPr>
              <w:pStyle w:val="ConsPlusCell"/>
              <w:jc w:val="center"/>
              <w:rPr>
                <w:rFonts w:ascii="Times New Roman" w:hAnsi="Times New Roman" w:cs="Times New Roman"/>
                <w:sz w:val="22"/>
                <w:szCs w:val="22"/>
              </w:rPr>
            </w:pPr>
            <w:r w:rsidRPr="00954238">
              <w:rPr>
                <w:rFonts w:ascii="Times New Roman" w:hAnsi="Times New Roman" w:cs="Times New Roman"/>
                <w:sz w:val="22"/>
                <w:szCs w:val="22"/>
              </w:rPr>
              <w:t>9</w:t>
            </w:r>
          </w:p>
        </w:tc>
      </w:tr>
      <w:tr w:rsidR="00FA249F" w:rsidRPr="00954238" w:rsidTr="00B213DE">
        <w:trPr>
          <w:tblCellSpacing w:w="5" w:type="nil"/>
          <w:jc w:val="center"/>
        </w:trPr>
        <w:tc>
          <w:tcPr>
            <w:tcW w:w="421" w:type="dxa"/>
            <w:tcBorders>
              <w:top w:val="single" w:sz="4" w:space="0" w:color="auto"/>
              <w:left w:val="single" w:sz="4" w:space="0" w:color="auto"/>
              <w:bottom w:val="single" w:sz="4" w:space="0" w:color="auto"/>
              <w:right w:val="single" w:sz="4" w:space="0" w:color="auto"/>
            </w:tcBorders>
          </w:tcPr>
          <w:p w:rsidR="00FA249F" w:rsidRPr="0069798B" w:rsidRDefault="00FA249F" w:rsidP="00477CCD">
            <w:pPr>
              <w:pStyle w:val="ConsPlusCell"/>
              <w:jc w:val="center"/>
              <w:rPr>
                <w:rFonts w:ascii="Times New Roman" w:hAnsi="Times New Roman" w:cs="Times New Roman"/>
              </w:rPr>
            </w:pPr>
            <w:r w:rsidRPr="0069798B">
              <w:rPr>
                <w:rFonts w:ascii="Times New Roman" w:hAnsi="Times New Roman" w:cs="Times New Roman"/>
              </w:rPr>
              <w:t>1.</w:t>
            </w:r>
          </w:p>
        </w:tc>
        <w:tc>
          <w:tcPr>
            <w:tcW w:w="1800" w:type="dxa"/>
            <w:tcBorders>
              <w:top w:val="single" w:sz="4" w:space="0" w:color="auto"/>
              <w:left w:val="single" w:sz="4" w:space="0" w:color="auto"/>
              <w:bottom w:val="single" w:sz="4" w:space="0" w:color="auto"/>
              <w:right w:val="single" w:sz="4" w:space="0" w:color="auto"/>
            </w:tcBorders>
          </w:tcPr>
          <w:p w:rsidR="00FA249F" w:rsidRPr="0069798B" w:rsidRDefault="00FA249F" w:rsidP="00477CCD">
            <w:pPr>
              <w:pStyle w:val="ConsPlusCell"/>
              <w:rPr>
                <w:rFonts w:ascii="Times New Roman" w:hAnsi="Times New Roman" w:cs="Times New Roman"/>
              </w:rPr>
            </w:pPr>
            <w:r w:rsidRPr="0069798B">
              <w:rPr>
                <w:rFonts w:ascii="Times New Roman" w:hAnsi="Times New Roman" w:cs="Times New Roman"/>
              </w:rPr>
              <w:t xml:space="preserve">683013, </w:t>
            </w:r>
          </w:p>
          <w:p w:rsidR="00FA249F" w:rsidRPr="0069798B" w:rsidRDefault="00FA249F" w:rsidP="00477CCD">
            <w:pPr>
              <w:pStyle w:val="ConsPlusCell"/>
              <w:tabs>
                <w:tab w:val="left" w:pos="258"/>
              </w:tabs>
              <w:rPr>
                <w:rFonts w:ascii="Times New Roman" w:hAnsi="Times New Roman" w:cs="Times New Roman"/>
              </w:rPr>
            </w:pPr>
            <w:r w:rsidRPr="0069798B">
              <w:rPr>
                <w:rFonts w:ascii="Times New Roman" w:hAnsi="Times New Roman" w:cs="Times New Roman"/>
              </w:rPr>
              <w:t>г. Петропавловск-Камчатский,  ул. Пономарева, 25</w:t>
            </w:r>
          </w:p>
        </w:tc>
        <w:tc>
          <w:tcPr>
            <w:tcW w:w="5977" w:type="dxa"/>
            <w:tcBorders>
              <w:top w:val="single" w:sz="4" w:space="0" w:color="auto"/>
              <w:left w:val="single" w:sz="4" w:space="0" w:color="auto"/>
              <w:bottom w:val="single" w:sz="4" w:space="0" w:color="auto"/>
              <w:right w:val="single" w:sz="4" w:space="0" w:color="auto"/>
            </w:tcBorders>
          </w:tcPr>
          <w:p w:rsidR="00FA249F" w:rsidRPr="0069798B" w:rsidRDefault="00FA249F" w:rsidP="00477CCD">
            <w:pPr>
              <w:pStyle w:val="ConsPlusCell"/>
              <w:tabs>
                <w:tab w:val="left" w:pos="435"/>
              </w:tabs>
              <w:rPr>
                <w:rFonts w:ascii="Times New Roman" w:hAnsi="Times New Roman" w:cs="Times New Roman"/>
                <w:b/>
              </w:rPr>
            </w:pPr>
            <w:r w:rsidRPr="0069798B">
              <w:rPr>
                <w:rFonts w:ascii="Times New Roman" w:hAnsi="Times New Roman" w:cs="Times New Roman"/>
                <w:b/>
              </w:rPr>
              <w:t>На первом этаже расположено 5 групп, физкультурный зал, кабинет психолога.</w:t>
            </w:r>
          </w:p>
          <w:p w:rsidR="00FA249F" w:rsidRPr="00904198" w:rsidRDefault="00FA249F" w:rsidP="00477CCD">
            <w:pPr>
              <w:spacing w:after="0" w:line="240" w:lineRule="auto"/>
              <w:rPr>
                <w:rFonts w:ascii="Times New Roman" w:hAnsi="Times New Roman"/>
                <w:sz w:val="20"/>
                <w:szCs w:val="20"/>
              </w:rPr>
            </w:pPr>
            <w:r w:rsidRPr="00904198">
              <w:rPr>
                <w:rFonts w:ascii="Times New Roman" w:hAnsi="Times New Roman"/>
                <w:i/>
                <w:sz w:val="20"/>
                <w:szCs w:val="20"/>
              </w:rPr>
              <w:t>Физкультурный зал</w:t>
            </w:r>
            <w:r w:rsidR="00217B04">
              <w:rPr>
                <w:rFonts w:ascii="Times New Roman" w:hAnsi="Times New Roman"/>
                <w:sz w:val="20"/>
                <w:szCs w:val="20"/>
              </w:rPr>
              <w:t xml:space="preserve"> площадью </w:t>
            </w:r>
            <w:r w:rsidR="00B213DE">
              <w:rPr>
                <w:rFonts w:ascii="Times New Roman" w:hAnsi="Times New Roman"/>
                <w:sz w:val="20"/>
                <w:szCs w:val="20"/>
              </w:rPr>
              <w:t xml:space="preserve">- </w:t>
            </w:r>
            <w:r w:rsidR="00217B04">
              <w:rPr>
                <w:rFonts w:ascii="Times New Roman" w:hAnsi="Times New Roman"/>
                <w:sz w:val="20"/>
                <w:szCs w:val="20"/>
              </w:rPr>
              <w:t xml:space="preserve">92,8 кв. </w:t>
            </w:r>
            <w:r w:rsidRPr="00904198">
              <w:rPr>
                <w:rFonts w:ascii="Times New Roman" w:hAnsi="Times New Roman"/>
                <w:sz w:val="20"/>
                <w:szCs w:val="20"/>
              </w:rPr>
              <w:t>м;</w:t>
            </w:r>
          </w:p>
          <w:p w:rsidR="00FA249F" w:rsidRPr="00904198" w:rsidRDefault="00FA249F" w:rsidP="00477CCD">
            <w:pPr>
              <w:spacing w:after="0" w:line="240" w:lineRule="auto"/>
              <w:rPr>
                <w:rFonts w:ascii="Times New Roman" w:hAnsi="Times New Roman"/>
                <w:sz w:val="20"/>
                <w:szCs w:val="20"/>
              </w:rPr>
            </w:pPr>
            <w:r w:rsidRPr="00904198">
              <w:rPr>
                <w:rFonts w:ascii="Times New Roman" w:hAnsi="Times New Roman"/>
                <w:i/>
                <w:sz w:val="20"/>
                <w:szCs w:val="20"/>
              </w:rPr>
              <w:t>Кабинет психолога</w:t>
            </w:r>
            <w:r w:rsidRPr="00904198">
              <w:rPr>
                <w:rFonts w:ascii="Times New Roman" w:hAnsi="Times New Roman"/>
                <w:sz w:val="20"/>
                <w:szCs w:val="20"/>
              </w:rPr>
              <w:t xml:space="preserve"> площадью </w:t>
            </w:r>
            <w:r w:rsidR="00B213DE">
              <w:rPr>
                <w:rFonts w:ascii="Times New Roman" w:hAnsi="Times New Roman"/>
                <w:sz w:val="20"/>
                <w:szCs w:val="20"/>
              </w:rPr>
              <w:t xml:space="preserve">- </w:t>
            </w:r>
            <w:r w:rsidRPr="00904198">
              <w:rPr>
                <w:rFonts w:ascii="Times New Roman" w:hAnsi="Times New Roman"/>
                <w:sz w:val="20"/>
                <w:szCs w:val="20"/>
              </w:rPr>
              <w:t>41,2 кв</w:t>
            </w:r>
            <w:r w:rsidR="00217B04">
              <w:rPr>
                <w:rFonts w:ascii="Times New Roman" w:hAnsi="Times New Roman"/>
                <w:sz w:val="20"/>
                <w:szCs w:val="20"/>
              </w:rPr>
              <w:t>.</w:t>
            </w:r>
            <w:r w:rsidRPr="00904198">
              <w:rPr>
                <w:rFonts w:ascii="Times New Roman" w:hAnsi="Times New Roman"/>
                <w:sz w:val="20"/>
                <w:szCs w:val="20"/>
              </w:rPr>
              <w:t xml:space="preserve"> м;</w:t>
            </w:r>
          </w:p>
          <w:p w:rsidR="00217B04" w:rsidRPr="00217B04" w:rsidRDefault="00FA249F" w:rsidP="00477CCD">
            <w:pPr>
              <w:autoSpaceDE w:val="0"/>
              <w:autoSpaceDN w:val="0"/>
              <w:adjustRightInd w:val="0"/>
              <w:spacing w:after="0" w:line="240" w:lineRule="auto"/>
              <w:rPr>
                <w:rFonts w:ascii="Times New Roman" w:hAnsi="Times New Roman"/>
                <w:b/>
                <w:sz w:val="20"/>
                <w:szCs w:val="20"/>
              </w:rPr>
            </w:pPr>
            <w:r w:rsidRPr="00904198">
              <w:rPr>
                <w:rFonts w:ascii="Times New Roman" w:hAnsi="Times New Roman"/>
                <w:b/>
                <w:i/>
                <w:sz w:val="20"/>
                <w:szCs w:val="20"/>
              </w:rPr>
              <w:t>В группе</w:t>
            </w:r>
            <w:r w:rsidRPr="00904198">
              <w:rPr>
                <w:rFonts w:ascii="Times New Roman" w:hAnsi="Times New Roman"/>
                <w:sz w:val="20"/>
                <w:szCs w:val="20"/>
              </w:rPr>
              <w:t xml:space="preserve"> </w:t>
            </w:r>
            <w:r w:rsidR="00217B04" w:rsidRPr="00217B04">
              <w:rPr>
                <w:rFonts w:ascii="Times New Roman" w:hAnsi="Times New Roman"/>
                <w:b/>
                <w:sz w:val="20"/>
                <w:szCs w:val="20"/>
              </w:rPr>
              <w:t>«Теремок»</w:t>
            </w:r>
          </w:p>
          <w:p w:rsidR="00B87AAD" w:rsidRDefault="00FA249F" w:rsidP="00477CCD">
            <w:pPr>
              <w:autoSpaceDE w:val="0"/>
              <w:autoSpaceDN w:val="0"/>
              <w:adjustRightInd w:val="0"/>
              <w:spacing w:after="0" w:line="240" w:lineRule="auto"/>
              <w:rPr>
                <w:rFonts w:ascii="Times New Roman" w:hAnsi="Times New Roman"/>
                <w:sz w:val="20"/>
                <w:szCs w:val="20"/>
              </w:rPr>
            </w:pPr>
            <w:r w:rsidRPr="00904198">
              <w:rPr>
                <w:rFonts w:ascii="Times New Roman" w:hAnsi="Times New Roman"/>
                <w:sz w:val="20"/>
                <w:szCs w:val="20"/>
              </w:rPr>
              <w:t xml:space="preserve">групповая комната площадью </w:t>
            </w:r>
            <w:r w:rsidR="00487A80">
              <w:rPr>
                <w:rFonts w:ascii="Times New Roman" w:hAnsi="Times New Roman"/>
                <w:sz w:val="20"/>
                <w:szCs w:val="20"/>
              </w:rPr>
              <w:t xml:space="preserve">- </w:t>
            </w:r>
            <w:r w:rsidRPr="00904198">
              <w:rPr>
                <w:rFonts w:ascii="Times New Roman" w:hAnsi="Times New Roman"/>
                <w:sz w:val="20"/>
                <w:szCs w:val="20"/>
              </w:rPr>
              <w:t>46,8 кв</w:t>
            </w:r>
            <w:r w:rsidR="00217B04">
              <w:rPr>
                <w:rFonts w:ascii="Times New Roman" w:hAnsi="Times New Roman"/>
                <w:sz w:val="20"/>
                <w:szCs w:val="20"/>
              </w:rPr>
              <w:t>.</w:t>
            </w:r>
            <w:r w:rsidRPr="00904198">
              <w:rPr>
                <w:rFonts w:ascii="Times New Roman" w:hAnsi="Times New Roman"/>
                <w:sz w:val="20"/>
                <w:szCs w:val="20"/>
              </w:rPr>
              <w:t xml:space="preserve"> м, </w:t>
            </w:r>
          </w:p>
          <w:p w:rsidR="00B87AAD" w:rsidRDefault="00FA249F" w:rsidP="00477CCD">
            <w:pPr>
              <w:autoSpaceDE w:val="0"/>
              <w:autoSpaceDN w:val="0"/>
              <w:adjustRightInd w:val="0"/>
              <w:spacing w:after="0" w:line="240" w:lineRule="auto"/>
              <w:rPr>
                <w:rFonts w:ascii="Times New Roman" w:hAnsi="Times New Roman"/>
                <w:sz w:val="20"/>
                <w:szCs w:val="20"/>
              </w:rPr>
            </w:pPr>
            <w:r w:rsidRPr="00904198">
              <w:rPr>
                <w:rFonts w:ascii="Times New Roman" w:hAnsi="Times New Roman"/>
                <w:sz w:val="20"/>
                <w:szCs w:val="20"/>
              </w:rPr>
              <w:t>спальня</w:t>
            </w:r>
            <w:r w:rsidR="00217B04">
              <w:rPr>
                <w:rFonts w:ascii="Times New Roman" w:hAnsi="Times New Roman"/>
                <w:sz w:val="20"/>
                <w:szCs w:val="20"/>
              </w:rPr>
              <w:t xml:space="preserve"> </w:t>
            </w:r>
            <w:r w:rsidRPr="00904198">
              <w:rPr>
                <w:rFonts w:ascii="Times New Roman" w:hAnsi="Times New Roman"/>
                <w:sz w:val="20"/>
                <w:szCs w:val="20"/>
              </w:rPr>
              <w:t>- 38,7 кв</w:t>
            </w:r>
            <w:r w:rsidR="00217B04">
              <w:rPr>
                <w:rFonts w:ascii="Times New Roman" w:hAnsi="Times New Roman"/>
                <w:sz w:val="20"/>
                <w:szCs w:val="20"/>
              </w:rPr>
              <w:t>.</w:t>
            </w:r>
            <w:r w:rsidRPr="00904198">
              <w:rPr>
                <w:rFonts w:ascii="Times New Roman" w:hAnsi="Times New Roman"/>
                <w:sz w:val="20"/>
                <w:szCs w:val="20"/>
              </w:rPr>
              <w:t xml:space="preserve"> м, туалет</w:t>
            </w:r>
            <w:r w:rsidR="00487A80">
              <w:rPr>
                <w:rFonts w:ascii="Times New Roman" w:hAnsi="Times New Roman"/>
                <w:sz w:val="20"/>
                <w:szCs w:val="20"/>
              </w:rPr>
              <w:t>ная комната - 12,2 кв</w:t>
            </w:r>
            <w:r w:rsidR="00217B04">
              <w:rPr>
                <w:rFonts w:ascii="Times New Roman" w:hAnsi="Times New Roman"/>
                <w:sz w:val="20"/>
                <w:szCs w:val="20"/>
              </w:rPr>
              <w:t>.</w:t>
            </w:r>
            <w:r w:rsidR="00487A80">
              <w:rPr>
                <w:rFonts w:ascii="Times New Roman" w:hAnsi="Times New Roman"/>
                <w:sz w:val="20"/>
                <w:szCs w:val="20"/>
              </w:rPr>
              <w:t xml:space="preserve"> м, </w:t>
            </w:r>
          </w:p>
          <w:p w:rsidR="00FA249F" w:rsidRPr="00904198" w:rsidRDefault="00487A80" w:rsidP="00477CC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раздевалка </w:t>
            </w:r>
            <w:r w:rsidR="00FA249F" w:rsidRPr="00904198">
              <w:rPr>
                <w:rFonts w:ascii="Times New Roman" w:hAnsi="Times New Roman"/>
                <w:sz w:val="20"/>
                <w:szCs w:val="20"/>
              </w:rPr>
              <w:t>- 14,2 кв</w:t>
            </w:r>
            <w:r w:rsidR="00217B04">
              <w:rPr>
                <w:rFonts w:ascii="Times New Roman" w:hAnsi="Times New Roman"/>
                <w:sz w:val="20"/>
                <w:szCs w:val="20"/>
              </w:rPr>
              <w:t>.</w:t>
            </w:r>
            <w:r w:rsidR="00FA249F" w:rsidRPr="00904198">
              <w:rPr>
                <w:rFonts w:ascii="Times New Roman" w:hAnsi="Times New Roman"/>
                <w:sz w:val="20"/>
                <w:szCs w:val="20"/>
              </w:rPr>
              <w:t xml:space="preserve"> м, буфетная</w:t>
            </w:r>
            <w:r>
              <w:rPr>
                <w:rFonts w:ascii="Times New Roman" w:hAnsi="Times New Roman"/>
                <w:sz w:val="20"/>
                <w:szCs w:val="20"/>
              </w:rPr>
              <w:t xml:space="preserve"> </w:t>
            </w:r>
            <w:r w:rsidR="00FA249F" w:rsidRPr="00904198">
              <w:rPr>
                <w:rFonts w:ascii="Times New Roman" w:hAnsi="Times New Roman"/>
                <w:sz w:val="20"/>
                <w:szCs w:val="20"/>
              </w:rPr>
              <w:t>- 3,1 кв</w:t>
            </w:r>
            <w:r w:rsidR="00217B04">
              <w:rPr>
                <w:rFonts w:ascii="Times New Roman" w:hAnsi="Times New Roman"/>
                <w:sz w:val="20"/>
                <w:szCs w:val="20"/>
              </w:rPr>
              <w:t>.</w:t>
            </w:r>
            <w:r w:rsidR="00FA249F" w:rsidRPr="00904198">
              <w:rPr>
                <w:rFonts w:ascii="Times New Roman" w:hAnsi="Times New Roman"/>
                <w:sz w:val="20"/>
                <w:szCs w:val="20"/>
              </w:rPr>
              <w:t xml:space="preserve"> м.</w:t>
            </w:r>
          </w:p>
          <w:p w:rsidR="00217B04" w:rsidRDefault="00217B04" w:rsidP="00477CCD">
            <w:pPr>
              <w:autoSpaceDE w:val="0"/>
              <w:autoSpaceDN w:val="0"/>
              <w:adjustRightInd w:val="0"/>
              <w:spacing w:after="0" w:line="240" w:lineRule="auto"/>
              <w:rPr>
                <w:rFonts w:ascii="Times New Roman" w:hAnsi="Times New Roman"/>
                <w:b/>
                <w:i/>
                <w:sz w:val="20"/>
                <w:szCs w:val="20"/>
              </w:rPr>
            </w:pPr>
            <w:r>
              <w:rPr>
                <w:rFonts w:ascii="Times New Roman" w:hAnsi="Times New Roman"/>
                <w:b/>
                <w:i/>
                <w:sz w:val="20"/>
                <w:szCs w:val="20"/>
              </w:rPr>
              <w:t xml:space="preserve">В группе «Красная шапочка» </w:t>
            </w:r>
            <w:r w:rsidR="00FA249F" w:rsidRPr="00904198">
              <w:rPr>
                <w:rFonts w:ascii="Times New Roman" w:hAnsi="Times New Roman"/>
                <w:b/>
                <w:i/>
                <w:sz w:val="20"/>
                <w:szCs w:val="20"/>
              </w:rPr>
              <w:t xml:space="preserve"> </w:t>
            </w:r>
          </w:p>
          <w:p w:rsidR="00B87AAD" w:rsidRDefault="00217B04" w:rsidP="00477CC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групповая </w:t>
            </w:r>
            <w:r w:rsidR="00FA249F" w:rsidRPr="00904198">
              <w:rPr>
                <w:rFonts w:ascii="Times New Roman" w:hAnsi="Times New Roman"/>
                <w:sz w:val="20"/>
                <w:szCs w:val="20"/>
              </w:rPr>
              <w:t>комната площадью</w:t>
            </w:r>
            <w:r>
              <w:rPr>
                <w:rFonts w:ascii="Times New Roman" w:hAnsi="Times New Roman"/>
                <w:sz w:val="20"/>
                <w:szCs w:val="20"/>
              </w:rPr>
              <w:t xml:space="preserve"> -</w:t>
            </w:r>
            <w:r w:rsidR="00FA249F" w:rsidRPr="00904198">
              <w:rPr>
                <w:rFonts w:ascii="Times New Roman" w:hAnsi="Times New Roman"/>
                <w:sz w:val="20"/>
                <w:szCs w:val="20"/>
              </w:rPr>
              <w:t xml:space="preserve"> 47 кв</w:t>
            </w:r>
            <w:r>
              <w:rPr>
                <w:rFonts w:ascii="Times New Roman" w:hAnsi="Times New Roman"/>
                <w:sz w:val="20"/>
                <w:szCs w:val="20"/>
              </w:rPr>
              <w:t>.</w:t>
            </w:r>
            <w:r w:rsidR="00FA249F" w:rsidRPr="00904198">
              <w:rPr>
                <w:rFonts w:ascii="Times New Roman" w:hAnsi="Times New Roman"/>
                <w:sz w:val="20"/>
                <w:szCs w:val="20"/>
              </w:rPr>
              <w:t xml:space="preserve"> м, </w:t>
            </w:r>
          </w:p>
          <w:p w:rsidR="00217B04" w:rsidRDefault="00FA249F" w:rsidP="00477CCD">
            <w:pPr>
              <w:autoSpaceDE w:val="0"/>
              <w:autoSpaceDN w:val="0"/>
              <w:adjustRightInd w:val="0"/>
              <w:spacing w:after="0" w:line="240" w:lineRule="auto"/>
              <w:rPr>
                <w:rFonts w:ascii="Times New Roman" w:hAnsi="Times New Roman"/>
                <w:sz w:val="20"/>
                <w:szCs w:val="20"/>
              </w:rPr>
            </w:pPr>
            <w:r w:rsidRPr="00904198">
              <w:rPr>
                <w:rFonts w:ascii="Times New Roman" w:hAnsi="Times New Roman"/>
                <w:sz w:val="20"/>
                <w:szCs w:val="20"/>
              </w:rPr>
              <w:t>спальня</w:t>
            </w:r>
            <w:r w:rsidR="00487A80">
              <w:rPr>
                <w:rFonts w:ascii="Times New Roman" w:hAnsi="Times New Roman"/>
                <w:sz w:val="20"/>
                <w:szCs w:val="20"/>
              </w:rPr>
              <w:t xml:space="preserve"> - 38,3 кв</w:t>
            </w:r>
            <w:r w:rsidR="00217B04">
              <w:rPr>
                <w:rFonts w:ascii="Times New Roman" w:hAnsi="Times New Roman"/>
                <w:sz w:val="20"/>
                <w:szCs w:val="20"/>
              </w:rPr>
              <w:t>.</w:t>
            </w:r>
            <w:r w:rsidR="00487A80">
              <w:rPr>
                <w:rFonts w:ascii="Times New Roman" w:hAnsi="Times New Roman"/>
                <w:sz w:val="20"/>
                <w:szCs w:val="20"/>
              </w:rPr>
              <w:t xml:space="preserve"> м, </w:t>
            </w:r>
            <w:r w:rsidRPr="00904198">
              <w:rPr>
                <w:rFonts w:ascii="Times New Roman" w:hAnsi="Times New Roman"/>
                <w:sz w:val="20"/>
                <w:szCs w:val="20"/>
              </w:rPr>
              <w:t>туалет</w:t>
            </w:r>
            <w:r w:rsidR="00487A80">
              <w:rPr>
                <w:rFonts w:ascii="Times New Roman" w:hAnsi="Times New Roman"/>
                <w:sz w:val="20"/>
                <w:szCs w:val="20"/>
              </w:rPr>
              <w:t xml:space="preserve">ная комната </w:t>
            </w:r>
            <w:r w:rsidRPr="00904198">
              <w:rPr>
                <w:rFonts w:ascii="Times New Roman" w:hAnsi="Times New Roman"/>
                <w:sz w:val="20"/>
                <w:szCs w:val="20"/>
              </w:rPr>
              <w:t>- 12,6</w:t>
            </w:r>
            <w:r w:rsidR="00217B04">
              <w:rPr>
                <w:rFonts w:ascii="Times New Roman" w:hAnsi="Times New Roman"/>
                <w:sz w:val="20"/>
                <w:szCs w:val="20"/>
              </w:rPr>
              <w:t xml:space="preserve"> кв. м</w:t>
            </w:r>
            <w:r w:rsidRPr="00904198">
              <w:rPr>
                <w:rFonts w:ascii="Times New Roman" w:hAnsi="Times New Roman"/>
                <w:sz w:val="20"/>
                <w:szCs w:val="20"/>
              </w:rPr>
              <w:t xml:space="preserve">, </w:t>
            </w:r>
          </w:p>
          <w:p w:rsidR="00FA249F" w:rsidRPr="00904198" w:rsidRDefault="00FA249F" w:rsidP="00477CCD">
            <w:pPr>
              <w:autoSpaceDE w:val="0"/>
              <w:autoSpaceDN w:val="0"/>
              <w:adjustRightInd w:val="0"/>
              <w:spacing w:after="0" w:line="240" w:lineRule="auto"/>
              <w:rPr>
                <w:rFonts w:ascii="Times New Roman" w:hAnsi="Times New Roman"/>
                <w:sz w:val="20"/>
                <w:szCs w:val="20"/>
              </w:rPr>
            </w:pPr>
            <w:r w:rsidRPr="00904198">
              <w:rPr>
                <w:rFonts w:ascii="Times New Roman" w:hAnsi="Times New Roman"/>
                <w:sz w:val="20"/>
                <w:szCs w:val="20"/>
              </w:rPr>
              <w:t>раздевалка</w:t>
            </w:r>
            <w:r w:rsidR="00487A80">
              <w:rPr>
                <w:rFonts w:ascii="Times New Roman" w:hAnsi="Times New Roman"/>
                <w:sz w:val="20"/>
                <w:szCs w:val="20"/>
              </w:rPr>
              <w:t xml:space="preserve"> </w:t>
            </w:r>
            <w:r w:rsidRPr="00904198">
              <w:rPr>
                <w:rFonts w:ascii="Times New Roman" w:hAnsi="Times New Roman"/>
                <w:sz w:val="20"/>
                <w:szCs w:val="20"/>
              </w:rPr>
              <w:t>- 14,1 кв</w:t>
            </w:r>
            <w:r w:rsidR="00217B04">
              <w:rPr>
                <w:rFonts w:ascii="Times New Roman" w:hAnsi="Times New Roman"/>
                <w:sz w:val="20"/>
                <w:szCs w:val="20"/>
              </w:rPr>
              <w:t>.</w:t>
            </w:r>
            <w:r w:rsidRPr="00904198">
              <w:rPr>
                <w:rFonts w:ascii="Times New Roman" w:hAnsi="Times New Roman"/>
                <w:sz w:val="20"/>
                <w:szCs w:val="20"/>
              </w:rPr>
              <w:t xml:space="preserve"> м, буфетная</w:t>
            </w:r>
            <w:r w:rsidR="00487A80">
              <w:rPr>
                <w:rFonts w:ascii="Times New Roman" w:hAnsi="Times New Roman"/>
                <w:sz w:val="20"/>
                <w:szCs w:val="20"/>
              </w:rPr>
              <w:t xml:space="preserve"> </w:t>
            </w:r>
            <w:r w:rsidRPr="00904198">
              <w:rPr>
                <w:rFonts w:ascii="Times New Roman" w:hAnsi="Times New Roman"/>
                <w:sz w:val="20"/>
                <w:szCs w:val="20"/>
              </w:rPr>
              <w:t>- 3,2 кв</w:t>
            </w:r>
            <w:r w:rsidR="00217B04">
              <w:rPr>
                <w:rFonts w:ascii="Times New Roman" w:hAnsi="Times New Roman"/>
                <w:sz w:val="20"/>
                <w:szCs w:val="20"/>
              </w:rPr>
              <w:t>.</w:t>
            </w:r>
            <w:r w:rsidRPr="00904198">
              <w:rPr>
                <w:rFonts w:ascii="Times New Roman" w:hAnsi="Times New Roman"/>
                <w:sz w:val="20"/>
                <w:szCs w:val="20"/>
              </w:rPr>
              <w:t xml:space="preserve"> м.</w:t>
            </w:r>
          </w:p>
          <w:p w:rsidR="00217B04" w:rsidRDefault="00FA249F" w:rsidP="00477CCD">
            <w:pPr>
              <w:autoSpaceDE w:val="0"/>
              <w:autoSpaceDN w:val="0"/>
              <w:adjustRightInd w:val="0"/>
              <w:spacing w:after="0" w:line="240" w:lineRule="auto"/>
              <w:rPr>
                <w:rFonts w:ascii="Times New Roman" w:hAnsi="Times New Roman"/>
                <w:b/>
                <w:i/>
                <w:sz w:val="20"/>
                <w:szCs w:val="20"/>
              </w:rPr>
            </w:pPr>
            <w:r w:rsidRPr="00904198">
              <w:rPr>
                <w:rFonts w:ascii="Times New Roman" w:hAnsi="Times New Roman"/>
                <w:b/>
                <w:i/>
                <w:sz w:val="20"/>
                <w:szCs w:val="20"/>
              </w:rPr>
              <w:t>В группе</w:t>
            </w:r>
            <w:r w:rsidRPr="00904198">
              <w:rPr>
                <w:rFonts w:ascii="Times New Roman" w:hAnsi="Times New Roman"/>
                <w:i/>
                <w:sz w:val="20"/>
                <w:szCs w:val="20"/>
              </w:rPr>
              <w:t xml:space="preserve"> </w:t>
            </w:r>
            <w:r w:rsidR="00217B04">
              <w:rPr>
                <w:rFonts w:ascii="Times New Roman" w:hAnsi="Times New Roman"/>
                <w:b/>
                <w:i/>
                <w:sz w:val="20"/>
                <w:szCs w:val="20"/>
              </w:rPr>
              <w:t>«</w:t>
            </w:r>
            <w:proofErr w:type="spellStart"/>
            <w:r w:rsidR="00217B04">
              <w:rPr>
                <w:rFonts w:ascii="Times New Roman" w:hAnsi="Times New Roman"/>
                <w:b/>
                <w:i/>
                <w:sz w:val="20"/>
                <w:szCs w:val="20"/>
              </w:rPr>
              <w:t>Дюймовочка</w:t>
            </w:r>
            <w:proofErr w:type="spellEnd"/>
            <w:r w:rsidR="00217B04">
              <w:rPr>
                <w:rFonts w:ascii="Times New Roman" w:hAnsi="Times New Roman"/>
                <w:b/>
                <w:i/>
                <w:sz w:val="20"/>
                <w:szCs w:val="20"/>
              </w:rPr>
              <w:t>»</w:t>
            </w:r>
          </w:p>
          <w:p w:rsidR="00B87AAD" w:rsidRDefault="00FA249F" w:rsidP="00B87AAD">
            <w:pPr>
              <w:autoSpaceDE w:val="0"/>
              <w:autoSpaceDN w:val="0"/>
              <w:adjustRightInd w:val="0"/>
              <w:spacing w:after="0" w:line="240" w:lineRule="auto"/>
              <w:rPr>
                <w:rFonts w:ascii="Times New Roman" w:hAnsi="Times New Roman"/>
                <w:sz w:val="20"/>
                <w:szCs w:val="20"/>
              </w:rPr>
            </w:pPr>
            <w:r w:rsidRPr="00904198">
              <w:rPr>
                <w:rFonts w:ascii="Times New Roman" w:hAnsi="Times New Roman"/>
                <w:sz w:val="20"/>
                <w:szCs w:val="20"/>
              </w:rPr>
              <w:t xml:space="preserve"> </w:t>
            </w:r>
            <w:r w:rsidR="00B87AAD" w:rsidRPr="00904198">
              <w:rPr>
                <w:rFonts w:ascii="Times New Roman" w:hAnsi="Times New Roman"/>
                <w:sz w:val="20"/>
                <w:szCs w:val="20"/>
              </w:rPr>
              <w:t xml:space="preserve">групповая комната площадью </w:t>
            </w:r>
            <w:r w:rsidR="00B87AAD">
              <w:rPr>
                <w:rFonts w:ascii="Times New Roman" w:hAnsi="Times New Roman"/>
                <w:sz w:val="20"/>
                <w:szCs w:val="20"/>
              </w:rPr>
              <w:t xml:space="preserve">- </w:t>
            </w:r>
            <w:r w:rsidR="00B87AAD" w:rsidRPr="00904198">
              <w:rPr>
                <w:rFonts w:ascii="Times New Roman" w:hAnsi="Times New Roman"/>
                <w:sz w:val="20"/>
                <w:szCs w:val="20"/>
              </w:rPr>
              <w:t xml:space="preserve">51,1кв м, </w:t>
            </w:r>
          </w:p>
          <w:p w:rsidR="00B87AAD" w:rsidRDefault="00B87AAD" w:rsidP="00B87AAD">
            <w:pPr>
              <w:autoSpaceDE w:val="0"/>
              <w:autoSpaceDN w:val="0"/>
              <w:adjustRightInd w:val="0"/>
              <w:spacing w:after="0" w:line="240" w:lineRule="auto"/>
              <w:rPr>
                <w:rFonts w:ascii="Times New Roman" w:hAnsi="Times New Roman"/>
                <w:sz w:val="20"/>
                <w:szCs w:val="20"/>
              </w:rPr>
            </w:pPr>
            <w:r w:rsidRPr="00904198">
              <w:rPr>
                <w:rFonts w:ascii="Times New Roman" w:hAnsi="Times New Roman"/>
                <w:sz w:val="20"/>
                <w:szCs w:val="20"/>
              </w:rPr>
              <w:t>спальня</w:t>
            </w:r>
            <w:r>
              <w:rPr>
                <w:rFonts w:ascii="Times New Roman" w:hAnsi="Times New Roman"/>
                <w:sz w:val="20"/>
                <w:szCs w:val="20"/>
              </w:rPr>
              <w:t xml:space="preserve"> </w:t>
            </w:r>
            <w:r w:rsidRPr="00904198">
              <w:rPr>
                <w:rFonts w:ascii="Times New Roman" w:hAnsi="Times New Roman"/>
                <w:sz w:val="20"/>
                <w:szCs w:val="20"/>
              </w:rPr>
              <w:t>- 48,2 кв</w:t>
            </w:r>
            <w:r>
              <w:rPr>
                <w:rFonts w:ascii="Times New Roman" w:hAnsi="Times New Roman"/>
                <w:sz w:val="20"/>
                <w:szCs w:val="20"/>
              </w:rPr>
              <w:t xml:space="preserve">. м, </w:t>
            </w:r>
            <w:r w:rsidRPr="00904198">
              <w:rPr>
                <w:rFonts w:ascii="Times New Roman" w:hAnsi="Times New Roman"/>
                <w:sz w:val="20"/>
                <w:szCs w:val="20"/>
              </w:rPr>
              <w:t>туалет</w:t>
            </w:r>
            <w:r>
              <w:rPr>
                <w:rFonts w:ascii="Times New Roman" w:hAnsi="Times New Roman"/>
                <w:sz w:val="20"/>
                <w:szCs w:val="20"/>
              </w:rPr>
              <w:t xml:space="preserve">ная комната </w:t>
            </w:r>
            <w:r w:rsidRPr="00904198">
              <w:rPr>
                <w:rFonts w:ascii="Times New Roman" w:hAnsi="Times New Roman"/>
                <w:sz w:val="20"/>
                <w:szCs w:val="20"/>
              </w:rPr>
              <w:t>- 10,7</w:t>
            </w:r>
            <w:r>
              <w:rPr>
                <w:rFonts w:ascii="Times New Roman" w:hAnsi="Times New Roman"/>
                <w:sz w:val="20"/>
                <w:szCs w:val="20"/>
              </w:rPr>
              <w:t xml:space="preserve"> кв. м</w:t>
            </w:r>
            <w:r w:rsidRPr="00904198">
              <w:rPr>
                <w:rFonts w:ascii="Times New Roman" w:hAnsi="Times New Roman"/>
                <w:sz w:val="20"/>
                <w:szCs w:val="20"/>
              </w:rPr>
              <w:t xml:space="preserve">, </w:t>
            </w:r>
          </w:p>
          <w:p w:rsidR="00B87AAD" w:rsidRPr="00904198" w:rsidRDefault="00B87AAD" w:rsidP="00B87AAD">
            <w:pPr>
              <w:autoSpaceDE w:val="0"/>
              <w:autoSpaceDN w:val="0"/>
              <w:adjustRightInd w:val="0"/>
              <w:spacing w:after="0" w:line="240" w:lineRule="auto"/>
              <w:rPr>
                <w:rFonts w:ascii="Times New Roman" w:hAnsi="Times New Roman"/>
                <w:sz w:val="20"/>
                <w:szCs w:val="20"/>
              </w:rPr>
            </w:pPr>
            <w:r w:rsidRPr="00904198">
              <w:rPr>
                <w:rFonts w:ascii="Times New Roman" w:hAnsi="Times New Roman"/>
                <w:sz w:val="20"/>
                <w:szCs w:val="20"/>
              </w:rPr>
              <w:t>раздевалка</w:t>
            </w:r>
            <w:r>
              <w:rPr>
                <w:rFonts w:ascii="Times New Roman" w:hAnsi="Times New Roman"/>
                <w:sz w:val="20"/>
                <w:szCs w:val="20"/>
              </w:rPr>
              <w:t xml:space="preserve"> </w:t>
            </w:r>
            <w:r w:rsidRPr="00904198">
              <w:rPr>
                <w:rFonts w:ascii="Times New Roman" w:hAnsi="Times New Roman"/>
                <w:sz w:val="20"/>
                <w:szCs w:val="20"/>
              </w:rPr>
              <w:t>- 14,1 кв</w:t>
            </w:r>
            <w:r>
              <w:rPr>
                <w:rFonts w:ascii="Times New Roman" w:hAnsi="Times New Roman"/>
                <w:sz w:val="20"/>
                <w:szCs w:val="20"/>
              </w:rPr>
              <w:t>.</w:t>
            </w:r>
            <w:r w:rsidRPr="00904198">
              <w:rPr>
                <w:rFonts w:ascii="Times New Roman" w:hAnsi="Times New Roman"/>
                <w:sz w:val="20"/>
                <w:szCs w:val="20"/>
              </w:rPr>
              <w:t xml:space="preserve"> м, буфетная</w:t>
            </w:r>
            <w:r>
              <w:rPr>
                <w:rFonts w:ascii="Times New Roman" w:hAnsi="Times New Roman"/>
                <w:sz w:val="20"/>
                <w:szCs w:val="20"/>
              </w:rPr>
              <w:t xml:space="preserve"> </w:t>
            </w:r>
            <w:r w:rsidRPr="00904198">
              <w:rPr>
                <w:rFonts w:ascii="Times New Roman" w:hAnsi="Times New Roman"/>
                <w:sz w:val="20"/>
                <w:szCs w:val="20"/>
              </w:rPr>
              <w:t>- 3,1 кв</w:t>
            </w:r>
            <w:r>
              <w:rPr>
                <w:rFonts w:ascii="Times New Roman" w:hAnsi="Times New Roman"/>
                <w:sz w:val="20"/>
                <w:szCs w:val="20"/>
              </w:rPr>
              <w:t>.</w:t>
            </w:r>
            <w:r w:rsidRPr="00904198">
              <w:rPr>
                <w:rFonts w:ascii="Times New Roman" w:hAnsi="Times New Roman"/>
                <w:sz w:val="20"/>
                <w:szCs w:val="20"/>
              </w:rPr>
              <w:t xml:space="preserve"> м.</w:t>
            </w:r>
          </w:p>
          <w:p w:rsidR="00B87AAD" w:rsidRDefault="00B87AAD" w:rsidP="00477CCD">
            <w:pPr>
              <w:autoSpaceDE w:val="0"/>
              <w:autoSpaceDN w:val="0"/>
              <w:adjustRightInd w:val="0"/>
              <w:spacing w:after="0" w:line="240" w:lineRule="auto"/>
              <w:rPr>
                <w:rFonts w:ascii="Times New Roman" w:hAnsi="Times New Roman"/>
                <w:b/>
                <w:i/>
                <w:color w:val="000000" w:themeColor="text1"/>
                <w:sz w:val="20"/>
                <w:szCs w:val="20"/>
              </w:rPr>
            </w:pPr>
            <w:r>
              <w:rPr>
                <w:rFonts w:ascii="Times New Roman" w:hAnsi="Times New Roman"/>
                <w:b/>
                <w:i/>
                <w:color w:val="000000" w:themeColor="text1"/>
                <w:sz w:val="20"/>
                <w:szCs w:val="20"/>
              </w:rPr>
              <w:t xml:space="preserve">В группе «Солнышко» </w:t>
            </w:r>
            <w:r w:rsidR="00FA249F" w:rsidRPr="00904198">
              <w:rPr>
                <w:rFonts w:ascii="Times New Roman" w:hAnsi="Times New Roman"/>
                <w:b/>
                <w:i/>
                <w:color w:val="000000" w:themeColor="text1"/>
                <w:sz w:val="20"/>
                <w:szCs w:val="20"/>
              </w:rPr>
              <w:t xml:space="preserve"> </w:t>
            </w:r>
          </w:p>
          <w:p w:rsidR="00B87AAD" w:rsidRDefault="00FA249F" w:rsidP="00477CCD">
            <w:pPr>
              <w:autoSpaceDE w:val="0"/>
              <w:autoSpaceDN w:val="0"/>
              <w:adjustRightInd w:val="0"/>
              <w:spacing w:after="0" w:line="240" w:lineRule="auto"/>
              <w:rPr>
                <w:rFonts w:ascii="Times New Roman" w:hAnsi="Times New Roman"/>
                <w:sz w:val="20"/>
                <w:szCs w:val="20"/>
              </w:rPr>
            </w:pPr>
            <w:r w:rsidRPr="00904198">
              <w:rPr>
                <w:rFonts w:ascii="Times New Roman" w:hAnsi="Times New Roman"/>
                <w:sz w:val="20"/>
                <w:szCs w:val="20"/>
              </w:rPr>
              <w:t xml:space="preserve">групповая комната площадью </w:t>
            </w:r>
            <w:r w:rsidR="00217B04">
              <w:rPr>
                <w:rFonts w:ascii="Times New Roman" w:hAnsi="Times New Roman"/>
                <w:sz w:val="20"/>
                <w:szCs w:val="20"/>
              </w:rPr>
              <w:t xml:space="preserve">- </w:t>
            </w:r>
            <w:r w:rsidRPr="00904198">
              <w:rPr>
                <w:rFonts w:ascii="Times New Roman" w:hAnsi="Times New Roman"/>
                <w:sz w:val="20"/>
                <w:szCs w:val="20"/>
              </w:rPr>
              <w:t>50,6 кв</w:t>
            </w:r>
            <w:r w:rsidR="00B87AAD">
              <w:rPr>
                <w:rFonts w:ascii="Times New Roman" w:hAnsi="Times New Roman"/>
                <w:sz w:val="20"/>
                <w:szCs w:val="20"/>
              </w:rPr>
              <w:t xml:space="preserve">. м, </w:t>
            </w:r>
          </w:p>
          <w:p w:rsidR="00B87AAD" w:rsidRDefault="00FA249F" w:rsidP="00477CCD">
            <w:pPr>
              <w:autoSpaceDE w:val="0"/>
              <w:autoSpaceDN w:val="0"/>
              <w:adjustRightInd w:val="0"/>
              <w:spacing w:after="0" w:line="240" w:lineRule="auto"/>
              <w:rPr>
                <w:rFonts w:ascii="Times New Roman" w:hAnsi="Times New Roman"/>
                <w:sz w:val="20"/>
                <w:szCs w:val="20"/>
              </w:rPr>
            </w:pPr>
            <w:r w:rsidRPr="00904198">
              <w:rPr>
                <w:rFonts w:ascii="Times New Roman" w:hAnsi="Times New Roman"/>
                <w:sz w:val="20"/>
                <w:szCs w:val="20"/>
              </w:rPr>
              <w:t>спальня</w:t>
            </w:r>
            <w:r w:rsidR="00217B04">
              <w:rPr>
                <w:rFonts w:ascii="Times New Roman" w:hAnsi="Times New Roman"/>
                <w:sz w:val="20"/>
                <w:szCs w:val="20"/>
              </w:rPr>
              <w:t xml:space="preserve"> </w:t>
            </w:r>
            <w:r w:rsidRPr="00904198">
              <w:rPr>
                <w:rFonts w:ascii="Times New Roman" w:hAnsi="Times New Roman"/>
                <w:sz w:val="20"/>
                <w:szCs w:val="20"/>
              </w:rPr>
              <w:t>- 41,2 кв</w:t>
            </w:r>
            <w:r w:rsidR="00217B04">
              <w:rPr>
                <w:rFonts w:ascii="Times New Roman" w:hAnsi="Times New Roman"/>
                <w:sz w:val="20"/>
                <w:szCs w:val="20"/>
              </w:rPr>
              <w:t>.</w:t>
            </w:r>
            <w:r w:rsidRPr="00904198">
              <w:rPr>
                <w:rFonts w:ascii="Times New Roman" w:hAnsi="Times New Roman"/>
                <w:sz w:val="20"/>
                <w:szCs w:val="20"/>
              </w:rPr>
              <w:t xml:space="preserve"> м, туалет</w:t>
            </w:r>
            <w:r w:rsidR="00217B04">
              <w:rPr>
                <w:rFonts w:ascii="Times New Roman" w:hAnsi="Times New Roman"/>
                <w:sz w:val="20"/>
                <w:szCs w:val="20"/>
              </w:rPr>
              <w:t xml:space="preserve">ная комната </w:t>
            </w:r>
            <w:r w:rsidRPr="00904198">
              <w:rPr>
                <w:rFonts w:ascii="Times New Roman" w:hAnsi="Times New Roman"/>
                <w:sz w:val="20"/>
                <w:szCs w:val="20"/>
              </w:rPr>
              <w:t>- 13,6 кв</w:t>
            </w:r>
            <w:r w:rsidR="00B87AAD">
              <w:rPr>
                <w:rFonts w:ascii="Times New Roman" w:hAnsi="Times New Roman"/>
                <w:sz w:val="20"/>
                <w:szCs w:val="20"/>
              </w:rPr>
              <w:t>.</w:t>
            </w:r>
            <w:r w:rsidRPr="00904198">
              <w:rPr>
                <w:rFonts w:ascii="Times New Roman" w:hAnsi="Times New Roman"/>
                <w:sz w:val="20"/>
                <w:szCs w:val="20"/>
              </w:rPr>
              <w:t xml:space="preserve"> м, </w:t>
            </w:r>
          </w:p>
          <w:p w:rsidR="00FA249F" w:rsidRPr="00904198" w:rsidRDefault="00FA249F" w:rsidP="00477CCD">
            <w:pPr>
              <w:autoSpaceDE w:val="0"/>
              <w:autoSpaceDN w:val="0"/>
              <w:adjustRightInd w:val="0"/>
              <w:spacing w:after="0" w:line="240" w:lineRule="auto"/>
              <w:rPr>
                <w:rFonts w:ascii="Times New Roman" w:hAnsi="Times New Roman"/>
                <w:sz w:val="20"/>
                <w:szCs w:val="20"/>
              </w:rPr>
            </w:pPr>
            <w:r w:rsidRPr="00904198">
              <w:rPr>
                <w:rFonts w:ascii="Times New Roman" w:hAnsi="Times New Roman"/>
                <w:sz w:val="20"/>
                <w:szCs w:val="20"/>
              </w:rPr>
              <w:t>раздевалка- 21,2 кв</w:t>
            </w:r>
            <w:r w:rsidR="00B87AAD">
              <w:rPr>
                <w:rFonts w:ascii="Times New Roman" w:hAnsi="Times New Roman"/>
                <w:sz w:val="20"/>
                <w:szCs w:val="20"/>
              </w:rPr>
              <w:t>.</w:t>
            </w:r>
            <w:r w:rsidRPr="00904198">
              <w:rPr>
                <w:rFonts w:ascii="Times New Roman" w:hAnsi="Times New Roman"/>
                <w:sz w:val="20"/>
                <w:szCs w:val="20"/>
              </w:rPr>
              <w:t xml:space="preserve"> м, буфетная- 3,3 кв</w:t>
            </w:r>
            <w:r w:rsidR="00B87AAD">
              <w:rPr>
                <w:rFonts w:ascii="Times New Roman" w:hAnsi="Times New Roman"/>
                <w:sz w:val="20"/>
                <w:szCs w:val="20"/>
              </w:rPr>
              <w:t>.</w:t>
            </w:r>
            <w:r w:rsidRPr="00904198">
              <w:rPr>
                <w:rFonts w:ascii="Times New Roman" w:hAnsi="Times New Roman"/>
                <w:sz w:val="20"/>
                <w:szCs w:val="20"/>
              </w:rPr>
              <w:t xml:space="preserve"> м.</w:t>
            </w:r>
          </w:p>
          <w:p w:rsidR="005428B0" w:rsidRDefault="005428B0" w:rsidP="00477CCD">
            <w:pPr>
              <w:autoSpaceDE w:val="0"/>
              <w:autoSpaceDN w:val="0"/>
              <w:adjustRightInd w:val="0"/>
              <w:spacing w:after="0" w:line="240" w:lineRule="auto"/>
              <w:rPr>
                <w:rFonts w:ascii="Times New Roman" w:hAnsi="Times New Roman"/>
                <w:b/>
                <w:i/>
                <w:color w:val="000000" w:themeColor="text1"/>
                <w:sz w:val="20"/>
                <w:szCs w:val="20"/>
              </w:rPr>
            </w:pPr>
            <w:r>
              <w:rPr>
                <w:rFonts w:ascii="Times New Roman" w:hAnsi="Times New Roman"/>
                <w:b/>
                <w:i/>
                <w:color w:val="000000" w:themeColor="text1"/>
                <w:sz w:val="20"/>
                <w:szCs w:val="20"/>
              </w:rPr>
              <w:lastRenderedPageBreak/>
              <w:t>В группе «</w:t>
            </w:r>
            <w:proofErr w:type="spellStart"/>
            <w:r>
              <w:rPr>
                <w:rFonts w:ascii="Times New Roman" w:hAnsi="Times New Roman"/>
                <w:b/>
                <w:i/>
                <w:color w:val="000000" w:themeColor="text1"/>
                <w:sz w:val="20"/>
                <w:szCs w:val="20"/>
              </w:rPr>
              <w:t>Смешарики</w:t>
            </w:r>
            <w:proofErr w:type="spellEnd"/>
            <w:r>
              <w:rPr>
                <w:rFonts w:ascii="Times New Roman" w:hAnsi="Times New Roman"/>
                <w:b/>
                <w:i/>
                <w:color w:val="000000" w:themeColor="text1"/>
                <w:sz w:val="20"/>
                <w:szCs w:val="20"/>
              </w:rPr>
              <w:t xml:space="preserve">» </w:t>
            </w:r>
            <w:r w:rsidR="00FA249F" w:rsidRPr="00904198">
              <w:rPr>
                <w:rFonts w:ascii="Times New Roman" w:hAnsi="Times New Roman"/>
                <w:b/>
                <w:i/>
                <w:color w:val="000000" w:themeColor="text1"/>
                <w:sz w:val="20"/>
                <w:szCs w:val="20"/>
              </w:rPr>
              <w:t xml:space="preserve"> </w:t>
            </w:r>
          </w:p>
          <w:p w:rsidR="00217B04" w:rsidRDefault="00FA249F" w:rsidP="00477CCD">
            <w:pPr>
              <w:autoSpaceDE w:val="0"/>
              <w:autoSpaceDN w:val="0"/>
              <w:adjustRightInd w:val="0"/>
              <w:spacing w:after="0" w:line="240" w:lineRule="auto"/>
              <w:rPr>
                <w:rFonts w:ascii="Times New Roman" w:hAnsi="Times New Roman"/>
                <w:sz w:val="20"/>
                <w:szCs w:val="20"/>
              </w:rPr>
            </w:pPr>
            <w:r w:rsidRPr="00904198">
              <w:rPr>
                <w:rFonts w:ascii="Times New Roman" w:hAnsi="Times New Roman"/>
                <w:sz w:val="20"/>
                <w:szCs w:val="20"/>
              </w:rPr>
              <w:t xml:space="preserve">групповая комната площадью </w:t>
            </w:r>
            <w:r w:rsidR="00217B04">
              <w:rPr>
                <w:rFonts w:ascii="Times New Roman" w:hAnsi="Times New Roman"/>
                <w:sz w:val="20"/>
                <w:szCs w:val="20"/>
              </w:rPr>
              <w:t xml:space="preserve">- </w:t>
            </w:r>
            <w:r w:rsidRPr="00904198">
              <w:rPr>
                <w:rFonts w:ascii="Times New Roman" w:hAnsi="Times New Roman"/>
                <w:sz w:val="20"/>
                <w:szCs w:val="20"/>
              </w:rPr>
              <w:t>51,1кв</w:t>
            </w:r>
            <w:r w:rsidR="005428B0">
              <w:rPr>
                <w:rFonts w:ascii="Times New Roman" w:hAnsi="Times New Roman"/>
                <w:sz w:val="20"/>
                <w:szCs w:val="20"/>
              </w:rPr>
              <w:t>.</w:t>
            </w:r>
            <w:r w:rsidRPr="00904198">
              <w:rPr>
                <w:rFonts w:ascii="Times New Roman" w:hAnsi="Times New Roman"/>
                <w:sz w:val="20"/>
                <w:szCs w:val="20"/>
              </w:rPr>
              <w:t xml:space="preserve"> м, </w:t>
            </w:r>
          </w:p>
          <w:p w:rsidR="005428B0" w:rsidRDefault="00FA249F" w:rsidP="00477CCD">
            <w:pPr>
              <w:autoSpaceDE w:val="0"/>
              <w:autoSpaceDN w:val="0"/>
              <w:adjustRightInd w:val="0"/>
              <w:spacing w:after="0" w:line="240" w:lineRule="auto"/>
              <w:rPr>
                <w:rFonts w:ascii="Times New Roman" w:hAnsi="Times New Roman"/>
                <w:sz w:val="20"/>
                <w:szCs w:val="20"/>
              </w:rPr>
            </w:pPr>
            <w:r w:rsidRPr="00904198">
              <w:rPr>
                <w:rFonts w:ascii="Times New Roman" w:hAnsi="Times New Roman"/>
                <w:sz w:val="20"/>
                <w:szCs w:val="20"/>
              </w:rPr>
              <w:t>спальня</w:t>
            </w:r>
            <w:r w:rsidR="005428B0">
              <w:rPr>
                <w:rFonts w:ascii="Times New Roman" w:hAnsi="Times New Roman"/>
                <w:sz w:val="20"/>
                <w:szCs w:val="20"/>
              </w:rPr>
              <w:t xml:space="preserve"> </w:t>
            </w:r>
            <w:r w:rsidRPr="00904198">
              <w:rPr>
                <w:rFonts w:ascii="Times New Roman" w:hAnsi="Times New Roman"/>
                <w:sz w:val="20"/>
                <w:szCs w:val="20"/>
              </w:rPr>
              <w:t>- 48,2 кв</w:t>
            </w:r>
            <w:r w:rsidR="005428B0">
              <w:rPr>
                <w:rFonts w:ascii="Times New Roman" w:hAnsi="Times New Roman"/>
                <w:sz w:val="20"/>
                <w:szCs w:val="20"/>
              </w:rPr>
              <w:t>.</w:t>
            </w:r>
            <w:r w:rsidRPr="00904198">
              <w:rPr>
                <w:rFonts w:ascii="Times New Roman" w:hAnsi="Times New Roman"/>
                <w:sz w:val="20"/>
                <w:szCs w:val="20"/>
              </w:rPr>
              <w:t xml:space="preserve"> м, туалет</w:t>
            </w:r>
            <w:r w:rsidR="005428B0">
              <w:rPr>
                <w:rFonts w:ascii="Times New Roman" w:hAnsi="Times New Roman"/>
                <w:sz w:val="20"/>
                <w:szCs w:val="20"/>
              </w:rPr>
              <w:t xml:space="preserve"> </w:t>
            </w:r>
            <w:r w:rsidRPr="00904198">
              <w:rPr>
                <w:rFonts w:ascii="Times New Roman" w:hAnsi="Times New Roman"/>
                <w:sz w:val="20"/>
                <w:szCs w:val="20"/>
              </w:rPr>
              <w:t>- 10,7</w:t>
            </w:r>
            <w:r w:rsidR="005428B0">
              <w:rPr>
                <w:rFonts w:ascii="Times New Roman" w:hAnsi="Times New Roman"/>
                <w:sz w:val="20"/>
                <w:szCs w:val="20"/>
              </w:rPr>
              <w:t xml:space="preserve"> кв. м</w:t>
            </w:r>
            <w:r w:rsidRPr="00904198">
              <w:rPr>
                <w:rFonts w:ascii="Times New Roman" w:hAnsi="Times New Roman"/>
                <w:sz w:val="20"/>
                <w:szCs w:val="20"/>
              </w:rPr>
              <w:t xml:space="preserve">, </w:t>
            </w:r>
          </w:p>
          <w:p w:rsidR="00FA249F" w:rsidRPr="00904198" w:rsidRDefault="00FA249F" w:rsidP="00477CCD">
            <w:pPr>
              <w:autoSpaceDE w:val="0"/>
              <w:autoSpaceDN w:val="0"/>
              <w:adjustRightInd w:val="0"/>
              <w:spacing w:after="0" w:line="240" w:lineRule="auto"/>
              <w:rPr>
                <w:rFonts w:ascii="Times New Roman" w:hAnsi="Times New Roman"/>
                <w:sz w:val="20"/>
                <w:szCs w:val="20"/>
              </w:rPr>
            </w:pPr>
            <w:r w:rsidRPr="00904198">
              <w:rPr>
                <w:rFonts w:ascii="Times New Roman" w:hAnsi="Times New Roman"/>
                <w:sz w:val="20"/>
                <w:szCs w:val="20"/>
              </w:rPr>
              <w:t>раздевалка</w:t>
            </w:r>
            <w:r w:rsidR="005428B0">
              <w:rPr>
                <w:rFonts w:ascii="Times New Roman" w:hAnsi="Times New Roman"/>
                <w:sz w:val="20"/>
                <w:szCs w:val="20"/>
              </w:rPr>
              <w:t xml:space="preserve"> </w:t>
            </w:r>
            <w:r w:rsidRPr="00904198">
              <w:rPr>
                <w:rFonts w:ascii="Times New Roman" w:hAnsi="Times New Roman"/>
                <w:sz w:val="20"/>
                <w:szCs w:val="20"/>
              </w:rPr>
              <w:t>- 14,1 кв</w:t>
            </w:r>
            <w:r w:rsidR="005428B0">
              <w:rPr>
                <w:rFonts w:ascii="Times New Roman" w:hAnsi="Times New Roman"/>
                <w:sz w:val="20"/>
                <w:szCs w:val="20"/>
              </w:rPr>
              <w:t>.</w:t>
            </w:r>
            <w:r w:rsidRPr="00904198">
              <w:rPr>
                <w:rFonts w:ascii="Times New Roman" w:hAnsi="Times New Roman"/>
                <w:sz w:val="20"/>
                <w:szCs w:val="20"/>
              </w:rPr>
              <w:t xml:space="preserve"> м, буфетная</w:t>
            </w:r>
            <w:r w:rsidR="005428B0">
              <w:rPr>
                <w:rFonts w:ascii="Times New Roman" w:hAnsi="Times New Roman"/>
                <w:sz w:val="20"/>
                <w:szCs w:val="20"/>
              </w:rPr>
              <w:t xml:space="preserve"> </w:t>
            </w:r>
            <w:r w:rsidRPr="00904198">
              <w:rPr>
                <w:rFonts w:ascii="Times New Roman" w:hAnsi="Times New Roman"/>
                <w:sz w:val="20"/>
                <w:szCs w:val="20"/>
              </w:rPr>
              <w:t>- 3,1 кв</w:t>
            </w:r>
            <w:r w:rsidR="005428B0">
              <w:rPr>
                <w:rFonts w:ascii="Times New Roman" w:hAnsi="Times New Roman"/>
                <w:sz w:val="20"/>
                <w:szCs w:val="20"/>
              </w:rPr>
              <w:t>.</w:t>
            </w:r>
            <w:r w:rsidRPr="00904198">
              <w:rPr>
                <w:rFonts w:ascii="Times New Roman" w:hAnsi="Times New Roman"/>
                <w:sz w:val="20"/>
                <w:szCs w:val="20"/>
              </w:rPr>
              <w:t xml:space="preserve"> м.</w:t>
            </w:r>
          </w:p>
          <w:p w:rsidR="005428B0" w:rsidRDefault="00FA249F" w:rsidP="00477CCD">
            <w:pPr>
              <w:autoSpaceDE w:val="0"/>
              <w:autoSpaceDN w:val="0"/>
              <w:adjustRightInd w:val="0"/>
              <w:spacing w:after="0" w:line="240" w:lineRule="auto"/>
              <w:rPr>
                <w:rFonts w:ascii="Times New Roman" w:hAnsi="Times New Roman"/>
                <w:b/>
                <w:sz w:val="20"/>
                <w:szCs w:val="20"/>
              </w:rPr>
            </w:pPr>
            <w:r w:rsidRPr="00904198">
              <w:rPr>
                <w:rFonts w:ascii="Times New Roman" w:hAnsi="Times New Roman"/>
                <w:b/>
                <w:sz w:val="20"/>
                <w:szCs w:val="20"/>
              </w:rPr>
              <w:t xml:space="preserve">На втором этаже расположено 6 групп, музыкальный зал, </w:t>
            </w:r>
          </w:p>
          <w:p w:rsidR="005428B0" w:rsidRDefault="00487A80" w:rsidP="00477CCD">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 xml:space="preserve">2 </w:t>
            </w:r>
            <w:r w:rsidR="00FA249F" w:rsidRPr="00904198">
              <w:rPr>
                <w:rFonts w:ascii="Times New Roman" w:hAnsi="Times New Roman"/>
                <w:b/>
                <w:sz w:val="20"/>
                <w:szCs w:val="20"/>
              </w:rPr>
              <w:t>кабинет</w:t>
            </w:r>
            <w:r>
              <w:rPr>
                <w:rFonts w:ascii="Times New Roman" w:hAnsi="Times New Roman"/>
                <w:b/>
                <w:sz w:val="20"/>
                <w:szCs w:val="20"/>
              </w:rPr>
              <w:t>а</w:t>
            </w:r>
            <w:r w:rsidR="00FA249F" w:rsidRPr="00904198">
              <w:rPr>
                <w:rFonts w:ascii="Times New Roman" w:hAnsi="Times New Roman"/>
                <w:b/>
                <w:sz w:val="20"/>
                <w:szCs w:val="20"/>
              </w:rPr>
              <w:t xml:space="preserve"> </w:t>
            </w:r>
            <w:r>
              <w:rPr>
                <w:rFonts w:ascii="Times New Roman" w:hAnsi="Times New Roman"/>
                <w:b/>
                <w:sz w:val="20"/>
                <w:szCs w:val="20"/>
              </w:rPr>
              <w:t>заместителя директора по ВМР</w:t>
            </w:r>
            <w:r w:rsidR="00FA249F" w:rsidRPr="00904198">
              <w:rPr>
                <w:rFonts w:ascii="Times New Roman" w:hAnsi="Times New Roman"/>
                <w:b/>
                <w:sz w:val="20"/>
                <w:szCs w:val="20"/>
              </w:rPr>
              <w:t xml:space="preserve">, </w:t>
            </w:r>
          </w:p>
          <w:p w:rsidR="00FA249F" w:rsidRPr="00487A80" w:rsidRDefault="005428B0" w:rsidP="00477CCD">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 xml:space="preserve">кабинет </w:t>
            </w:r>
            <w:r w:rsidR="00487A80">
              <w:rPr>
                <w:rFonts w:ascii="Times New Roman" w:hAnsi="Times New Roman"/>
                <w:b/>
                <w:sz w:val="20"/>
                <w:szCs w:val="20"/>
              </w:rPr>
              <w:t>учителя-дефектолога</w:t>
            </w:r>
            <w:r w:rsidR="00FA249F" w:rsidRPr="00904198">
              <w:rPr>
                <w:rFonts w:ascii="Times New Roman" w:hAnsi="Times New Roman"/>
                <w:b/>
                <w:sz w:val="20"/>
                <w:szCs w:val="20"/>
              </w:rPr>
              <w:t>.</w:t>
            </w:r>
          </w:p>
          <w:p w:rsidR="00FA249F" w:rsidRPr="00904198" w:rsidRDefault="00FA249F" w:rsidP="00477CCD">
            <w:pPr>
              <w:autoSpaceDE w:val="0"/>
              <w:autoSpaceDN w:val="0"/>
              <w:adjustRightInd w:val="0"/>
              <w:spacing w:after="0" w:line="240" w:lineRule="auto"/>
              <w:rPr>
                <w:rFonts w:ascii="Times New Roman" w:hAnsi="Times New Roman"/>
                <w:sz w:val="20"/>
                <w:szCs w:val="20"/>
              </w:rPr>
            </w:pPr>
            <w:r w:rsidRPr="00904198">
              <w:rPr>
                <w:rFonts w:ascii="Times New Roman" w:hAnsi="Times New Roman"/>
                <w:i/>
                <w:sz w:val="20"/>
                <w:szCs w:val="20"/>
              </w:rPr>
              <w:t>Музыкальный зал</w:t>
            </w:r>
            <w:r w:rsidRPr="00904198">
              <w:rPr>
                <w:rFonts w:ascii="Times New Roman" w:hAnsi="Times New Roman"/>
                <w:sz w:val="20"/>
                <w:szCs w:val="20"/>
              </w:rPr>
              <w:t xml:space="preserve"> площадью 7</w:t>
            </w:r>
            <w:r w:rsidR="00B213DE">
              <w:rPr>
                <w:rFonts w:ascii="Times New Roman" w:hAnsi="Times New Roman"/>
                <w:sz w:val="20"/>
                <w:szCs w:val="20"/>
              </w:rPr>
              <w:t xml:space="preserve">- </w:t>
            </w:r>
            <w:r w:rsidRPr="00904198">
              <w:rPr>
                <w:rFonts w:ascii="Times New Roman" w:hAnsi="Times New Roman"/>
                <w:sz w:val="20"/>
                <w:szCs w:val="20"/>
              </w:rPr>
              <w:t>1,9 кв</w:t>
            </w:r>
            <w:r w:rsidR="005428B0">
              <w:rPr>
                <w:rFonts w:ascii="Times New Roman" w:hAnsi="Times New Roman"/>
                <w:sz w:val="20"/>
                <w:szCs w:val="20"/>
              </w:rPr>
              <w:t>.</w:t>
            </w:r>
            <w:r w:rsidRPr="00904198">
              <w:rPr>
                <w:rFonts w:ascii="Times New Roman" w:hAnsi="Times New Roman"/>
                <w:sz w:val="20"/>
                <w:szCs w:val="20"/>
              </w:rPr>
              <w:t xml:space="preserve"> м;</w:t>
            </w:r>
          </w:p>
          <w:p w:rsidR="00FA249F" w:rsidRPr="00904198" w:rsidRDefault="00487A80" w:rsidP="00477CCD">
            <w:pPr>
              <w:spacing w:after="0" w:line="240" w:lineRule="auto"/>
              <w:rPr>
                <w:rFonts w:ascii="Times New Roman" w:hAnsi="Times New Roman"/>
                <w:sz w:val="20"/>
                <w:szCs w:val="20"/>
              </w:rPr>
            </w:pPr>
            <w:r w:rsidRPr="00904198">
              <w:rPr>
                <w:rFonts w:ascii="Times New Roman" w:hAnsi="Times New Roman"/>
                <w:i/>
                <w:sz w:val="20"/>
                <w:szCs w:val="20"/>
              </w:rPr>
              <w:t xml:space="preserve">Кабинет заместителя </w:t>
            </w:r>
            <w:r>
              <w:rPr>
                <w:rFonts w:ascii="Times New Roman" w:hAnsi="Times New Roman"/>
                <w:i/>
                <w:sz w:val="20"/>
                <w:szCs w:val="20"/>
              </w:rPr>
              <w:t>директора</w:t>
            </w:r>
            <w:r w:rsidRPr="00904198">
              <w:rPr>
                <w:rFonts w:ascii="Times New Roman" w:hAnsi="Times New Roman"/>
                <w:i/>
                <w:sz w:val="20"/>
                <w:szCs w:val="20"/>
              </w:rPr>
              <w:t xml:space="preserve"> по ВМР</w:t>
            </w:r>
            <w:r w:rsidR="00FA249F" w:rsidRPr="00904198">
              <w:rPr>
                <w:rFonts w:ascii="Times New Roman" w:hAnsi="Times New Roman"/>
                <w:i/>
                <w:sz w:val="20"/>
                <w:szCs w:val="20"/>
              </w:rPr>
              <w:t xml:space="preserve"> </w:t>
            </w:r>
            <w:r w:rsidR="00FA249F" w:rsidRPr="00904198">
              <w:rPr>
                <w:rFonts w:ascii="Times New Roman" w:hAnsi="Times New Roman"/>
                <w:sz w:val="20"/>
                <w:szCs w:val="20"/>
              </w:rPr>
              <w:t xml:space="preserve">площадью </w:t>
            </w:r>
            <w:r w:rsidR="00B213DE">
              <w:rPr>
                <w:rFonts w:ascii="Times New Roman" w:hAnsi="Times New Roman"/>
                <w:sz w:val="20"/>
                <w:szCs w:val="20"/>
              </w:rPr>
              <w:t xml:space="preserve">- </w:t>
            </w:r>
            <w:r w:rsidR="00FA249F" w:rsidRPr="00904198">
              <w:rPr>
                <w:rFonts w:ascii="Times New Roman" w:hAnsi="Times New Roman"/>
                <w:sz w:val="20"/>
                <w:szCs w:val="20"/>
              </w:rPr>
              <w:t>13,0 кв</w:t>
            </w:r>
            <w:r w:rsidR="005428B0">
              <w:rPr>
                <w:rFonts w:ascii="Times New Roman" w:hAnsi="Times New Roman"/>
                <w:sz w:val="20"/>
                <w:szCs w:val="20"/>
              </w:rPr>
              <w:t>.</w:t>
            </w:r>
            <w:r w:rsidR="00FA249F" w:rsidRPr="00904198">
              <w:rPr>
                <w:rFonts w:ascii="Times New Roman" w:hAnsi="Times New Roman"/>
                <w:sz w:val="20"/>
                <w:szCs w:val="20"/>
              </w:rPr>
              <w:t xml:space="preserve"> м;</w:t>
            </w:r>
          </w:p>
          <w:p w:rsidR="00FA249F" w:rsidRPr="00904198" w:rsidRDefault="00FA249F" w:rsidP="00477CCD">
            <w:pPr>
              <w:spacing w:after="0" w:line="240" w:lineRule="auto"/>
              <w:rPr>
                <w:rFonts w:ascii="Times New Roman" w:hAnsi="Times New Roman"/>
                <w:sz w:val="20"/>
                <w:szCs w:val="20"/>
              </w:rPr>
            </w:pPr>
            <w:r w:rsidRPr="00904198">
              <w:rPr>
                <w:rFonts w:ascii="Times New Roman" w:hAnsi="Times New Roman"/>
                <w:i/>
                <w:sz w:val="20"/>
                <w:szCs w:val="20"/>
              </w:rPr>
              <w:t xml:space="preserve">Кабинет заместителя </w:t>
            </w:r>
            <w:r w:rsidR="00487A80">
              <w:rPr>
                <w:rFonts w:ascii="Times New Roman" w:hAnsi="Times New Roman"/>
                <w:i/>
                <w:sz w:val="20"/>
                <w:szCs w:val="20"/>
              </w:rPr>
              <w:t>директора</w:t>
            </w:r>
            <w:r w:rsidRPr="00904198">
              <w:rPr>
                <w:rFonts w:ascii="Times New Roman" w:hAnsi="Times New Roman"/>
                <w:i/>
                <w:sz w:val="20"/>
                <w:szCs w:val="20"/>
              </w:rPr>
              <w:t xml:space="preserve"> по ВМР </w:t>
            </w:r>
            <w:r w:rsidRPr="00904198">
              <w:rPr>
                <w:rFonts w:ascii="Times New Roman" w:hAnsi="Times New Roman"/>
                <w:sz w:val="20"/>
                <w:szCs w:val="20"/>
              </w:rPr>
              <w:t xml:space="preserve">площадью </w:t>
            </w:r>
            <w:r w:rsidR="00B213DE">
              <w:rPr>
                <w:rFonts w:ascii="Times New Roman" w:hAnsi="Times New Roman"/>
                <w:sz w:val="20"/>
                <w:szCs w:val="20"/>
              </w:rPr>
              <w:t xml:space="preserve">- </w:t>
            </w:r>
            <w:r w:rsidRPr="00904198">
              <w:rPr>
                <w:rFonts w:ascii="Times New Roman" w:hAnsi="Times New Roman"/>
                <w:sz w:val="20"/>
                <w:szCs w:val="20"/>
              </w:rPr>
              <w:t>11,5 кв</w:t>
            </w:r>
            <w:r w:rsidR="005428B0">
              <w:rPr>
                <w:rFonts w:ascii="Times New Roman" w:hAnsi="Times New Roman"/>
                <w:sz w:val="20"/>
                <w:szCs w:val="20"/>
              </w:rPr>
              <w:t>.</w:t>
            </w:r>
            <w:r w:rsidRPr="00904198">
              <w:rPr>
                <w:rFonts w:ascii="Times New Roman" w:hAnsi="Times New Roman"/>
                <w:sz w:val="20"/>
                <w:szCs w:val="20"/>
              </w:rPr>
              <w:t xml:space="preserve"> м;</w:t>
            </w:r>
          </w:p>
          <w:p w:rsidR="00FA249F" w:rsidRPr="00904198" w:rsidRDefault="00FA249F" w:rsidP="00477CCD">
            <w:pPr>
              <w:autoSpaceDE w:val="0"/>
              <w:autoSpaceDN w:val="0"/>
              <w:adjustRightInd w:val="0"/>
              <w:spacing w:after="0" w:line="240" w:lineRule="auto"/>
              <w:rPr>
                <w:rFonts w:ascii="Times New Roman" w:hAnsi="Times New Roman"/>
                <w:sz w:val="20"/>
                <w:szCs w:val="20"/>
              </w:rPr>
            </w:pPr>
            <w:r w:rsidRPr="00904198">
              <w:rPr>
                <w:rFonts w:ascii="Times New Roman" w:hAnsi="Times New Roman"/>
                <w:i/>
                <w:sz w:val="20"/>
                <w:szCs w:val="20"/>
              </w:rPr>
              <w:t xml:space="preserve">Кабинет </w:t>
            </w:r>
            <w:r w:rsidR="00487A80">
              <w:rPr>
                <w:rFonts w:ascii="Times New Roman" w:hAnsi="Times New Roman"/>
                <w:i/>
                <w:sz w:val="20"/>
                <w:szCs w:val="20"/>
              </w:rPr>
              <w:t>учителя-дефектолога</w:t>
            </w:r>
            <w:r w:rsidRPr="00904198">
              <w:rPr>
                <w:rFonts w:ascii="Times New Roman" w:hAnsi="Times New Roman"/>
                <w:sz w:val="20"/>
                <w:szCs w:val="20"/>
              </w:rPr>
              <w:t xml:space="preserve"> площадью </w:t>
            </w:r>
            <w:r w:rsidR="00B213DE">
              <w:rPr>
                <w:rFonts w:ascii="Times New Roman" w:hAnsi="Times New Roman"/>
                <w:sz w:val="20"/>
                <w:szCs w:val="20"/>
              </w:rPr>
              <w:t xml:space="preserve">- </w:t>
            </w:r>
            <w:r w:rsidRPr="00904198">
              <w:rPr>
                <w:rFonts w:ascii="Times New Roman" w:hAnsi="Times New Roman"/>
                <w:sz w:val="20"/>
                <w:szCs w:val="20"/>
              </w:rPr>
              <w:t>11,4 кв</w:t>
            </w:r>
            <w:r w:rsidR="005428B0">
              <w:rPr>
                <w:rFonts w:ascii="Times New Roman" w:hAnsi="Times New Roman"/>
                <w:sz w:val="20"/>
                <w:szCs w:val="20"/>
              </w:rPr>
              <w:t>.</w:t>
            </w:r>
            <w:r w:rsidRPr="00904198">
              <w:rPr>
                <w:rFonts w:ascii="Times New Roman" w:hAnsi="Times New Roman"/>
                <w:sz w:val="20"/>
                <w:szCs w:val="20"/>
              </w:rPr>
              <w:t xml:space="preserve"> м;</w:t>
            </w:r>
          </w:p>
          <w:p w:rsidR="005428B0" w:rsidRDefault="00FA249F" w:rsidP="00477CCD">
            <w:pPr>
              <w:autoSpaceDE w:val="0"/>
              <w:autoSpaceDN w:val="0"/>
              <w:adjustRightInd w:val="0"/>
              <w:spacing w:after="0" w:line="240" w:lineRule="auto"/>
              <w:rPr>
                <w:rFonts w:ascii="Times New Roman" w:hAnsi="Times New Roman"/>
                <w:b/>
                <w:sz w:val="20"/>
                <w:szCs w:val="20"/>
              </w:rPr>
            </w:pPr>
            <w:r w:rsidRPr="00904198">
              <w:rPr>
                <w:rFonts w:ascii="Times New Roman" w:hAnsi="Times New Roman"/>
                <w:b/>
                <w:i/>
                <w:sz w:val="20"/>
                <w:szCs w:val="20"/>
              </w:rPr>
              <w:t xml:space="preserve">В группе </w:t>
            </w:r>
            <w:r w:rsidR="005428B0">
              <w:rPr>
                <w:rFonts w:ascii="Times New Roman" w:hAnsi="Times New Roman"/>
                <w:b/>
                <w:i/>
                <w:sz w:val="20"/>
                <w:szCs w:val="20"/>
              </w:rPr>
              <w:t>«</w:t>
            </w:r>
            <w:proofErr w:type="spellStart"/>
            <w:r w:rsidR="005428B0">
              <w:rPr>
                <w:rFonts w:ascii="Times New Roman" w:hAnsi="Times New Roman"/>
                <w:b/>
                <w:i/>
                <w:sz w:val="20"/>
                <w:szCs w:val="20"/>
              </w:rPr>
              <w:t>Капитошка</w:t>
            </w:r>
            <w:proofErr w:type="spellEnd"/>
            <w:r w:rsidR="005428B0">
              <w:rPr>
                <w:rFonts w:ascii="Times New Roman" w:hAnsi="Times New Roman"/>
                <w:b/>
                <w:i/>
                <w:sz w:val="20"/>
                <w:szCs w:val="20"/>
              </w:rPr>
              <w:t xml:space="preserve">» </w:t>
            </w:r>
            <w:r w:rsidRPr="00904198">
              <w:rPr>
                <w:rFonts w:ascii="Times New Roman" w:hAnsi="Times New Roman"/>
                <w:b/>
                <w:sz w:val="20"/>
                <w:szCs w:val="20"/>
              </w:rPr>
              <w:t xml:space="preserve"> </w:t>
            </w:r>
          </w:p>
          <w:p w:rsidR="005428B0" w:rsidRDefault="00FA249F" w:rsidP="00477CCD">
            <w:pPr>
              <w:autoSpaceDE w:val="0"/>
              <w:autoSpaceDN w:val="0"/>
              <w:adjustRightInd w:val="0"/>
              <w:spacing w:after="0" w:line="240" w:lineRule="auto"/>
              <w:rPr>
                <w:rFonts w:ascii="Times New Roman" w:hAnsi="Times New Roman"/>
                <w:sz w:val="20"/>
                <w:szCs w:val="20"/>
              </w:rPr>
            </w:pPr>
            <w:r w:rsidRPr="00904198">
              <w:rPr>
                <w:rFonts w:ascii="Times New Roman" w:hAnsi="Times New Roman"/>
                <w:sz w:val="20"/>
                <w:szCs w:val="20"/>
              </w:rPr>
              <w:t xml:space="preserve">групповая комната площадью </w:t>
            </w:r>
            <w:r w:rsidR="005428B0">
              <w:rPr>
                <w:rFonts w:ascii="Times New Roman" w:hAnsi="Times New Roman"/>
                <w:sz w:val="20"/>
                <w:szCs w:val="20"/>
              </w:rPr>
              <w:t xml:space="preserve">- </w:t>
            </w:r>
            <w:r w:rsidRPr="00904198">
              <w:rPr>
                <w:rFonts w:ascii="Times New Roman" w:hAnsi="Times New Roman"/>
                <w:sz w:val="20"/>
                <w:szCs w:val="20"/>
              </w:rPr>
              <w:t>53,4 кв</w:t>
            </w:r>
            <w:r w:rsidR="005428B0">
              <w:rPr>
                <w:rFonts w:ascii="Times New Roman" w:hAnsi="Times New Roman"/>
                <w:sz w:val="20"/>
                <w:szCs w:val="20"/>
              </w:rPr>
              <w:t>.</w:t>
            </w:r>
            <w:r w:rsidRPr="00904198">
              <w:rPr>
                <w:rFonts w:ascii="Times New Roman" w:hAnsi="Times New Roman"/>
                <w:sz w:val="20"/>
                <w:szCs w:val="20"/>
              </w:rPr>
              <w:t xml:space="preserve"> м, </w:t>
            </w:r>
          </w:p>
          <w:p w:rsidR="005428B0" w:rsidRDefault="00FA249F" w:rsidP="00477CCD">
            <w:pPr>
              <w:autoSpaceDE w:val="0"/>
              <w:autoSpaceDN w:val="0"/>
              <w:adjustRightInd w:val="0"/>
              <w:spacing w:after="0" w:line="240" w:lineRule="auto"/>
              <w:rPr>
                <w:rFonts w:ascii="Times New Roman" w:hAnsi="Times New Roman"/>
                <w:sz w:val="20"/>
                <w:szCs w:val="20"/>
              </w:rPr>
            </w:pPr>
            <w:r w:rsidRPr="00904198">
              <w:rPr>
                <w:rFonts w:ascii="Times New Roman" w:hAnsi="Times New Roman"/>
                <w:sz w:val="20"/>
                <w:szCs w:val="20"/>
              </w:rPr>
              <w:t>спальня</w:t>
            </w:r>
            <w:r w:rsidR="005428B0">
              <w:rPr>
                <w:rFonts w:ascii="Times New Roman" w:hAnsi="Times New Roman"/>
                <w:sz w:val="20"/>
                <w:szCs w:val="20"/>
              </w:rPr>
              <w:t xml:space="preserve"> </w:t>
            </w:r>
            <w:r w:rsidRPr="00904198">
              <w:rPr>
                <w:rFonts w:ascii="Times New Roman" w:hAnsi="Times New Roman"/>
                <w:sz w:val="20"/>
                <w:szCs w:val="20"/>
              </w:rPr>
              <w:t>- 49,4 кв</w:t>
            </w:r>
            <w:r w:rsidR="005428B0">
              <w:rPr>
                <w:rFonts w:ascii="Times New Roman" w:hAnsi="Times New Roman"/>
                <w:sz w:val="20"/>
                <w:szCs w:val="20"/>
              </w:rPr>
              <w:t>.</w:t>
            </w:r>
            <w:r w:rsidRPr="00904198">
              <w:rPr>
                <w:rFonts w:ascii="Times New Roman" w:hAnsi="Times New Roman"/>
                <w:sz w:val="20"/>
                <w:szCs w:val="20"/>
              </w:rPr>
              <w:t xml:space="preserve"> м, туалет</w:t>
            </w:r>
            <w:r w:rsidR="005428B0">
              <w:rPr>
                <w:rFonts w:ascii="Times New Roman" w:hAnsi="Times New Roman"/>
                <w:sz w:val="20"/>
                <w:szCs w:val="20"/>
              </w:rPr>
              <w:t xml:space="preserve">ная комната </w:t>
            </w:r>
            <w:r w:rsidRPr="00904198">
              <w:rPr>
                <w:rFonts w:ascii="Times New Roman" w:hAnsi="Times New Roman"/>
                <w:sz w:val="20"/>
                <w:szCs w:val="20"/>
              </w:rPr>
              <w:t>- 8,3</w:t>
            </w:r>
            <w:r w:rsidR="005428B0">
              <w:rPr>
                <w:rFonts w:ascii="Times New Roman" w:hAnsi="Times New Roman"/>
                <w:sz w:val="20"/>
                <w:szCs w:val="20"/>
              </w:rPr>
              <w:t xml:space="preserve"> кв. м</w:t>
            </w:r>
            <w:r w:rsidRPr="00904198">
              <w:rPr>
                <w:rFonts w:ascii="Times New Roman" w:hAnsi="Times New Roman"/>
                <w:sz w:val="20"/>
                <w:szCs w:val="20"/>
              </w:rPr>
              <w:t xml:space="preserve">, </w:t>
            </w:r>
          </w:p>
          <w:p w:rsidR="00FA249F" w:rsidRPr="00904198" w:rsidRDefault="00FA249F" w:rsidP="00477CCD">
            <w:pPr>
              <w:autoSpaceDE w:val="0"/>
              <w:autoSpaceDN w:val="0"/>
              <w:adjustRightInd w:val="0"/>
              <w:spacing w:after="0" w:line="240" w:lineRule="auto"/>
              <w:rPr>
                <w:rFonts w:ascii="Times New Roman" w:hAnsi="Times New Roman"/>
                <w:sz w:val="20"/>
                <w:szCs w:val="20"/>
              </w:rPr>
            </w:pPr>
            <w:r w:rsidRPr="00904198">
              <w:rPr>
                <w:rFonts w:ascii="Times New Roman" w:hAnsi="Times New Roman"/>
                <w:sz w:val="20"/>
                <w:szCs w:val="20"/>
              </w:rPr>
              <w:t>раздевалка- 12,6 кв</w:t>
            </w:r>
            <w:r w:rsidR="005428B0">
              <w:rPr>
                <w:rFonts w:ascii="Times New Roman" w:hAnsi="Times New Roman"/>
                <w:sz w:val="20"/>
                <w:szCs w:val="20"/>
              </w:rPr>
              <w:t>.</w:t>
            </w:r>
            <w:r w:rsidRPr="00904198">
              <w:rPr>
                <w:rFonts w:ascii="Times New Roman" w:hAnsi="Times New Roman"/>
                <w:sz w:val="20"/>
                <w:szCs w:val="20"/>
              </w:rPr>
              <w:t xml:space="preserve"> м, буфетная- 3,1 кв</w:t>
            </w:r>
            <w:r w:rsidR="005428B0">
              <w:rPr>
                <w:rFonts w:ascii="Times New Roman" w:hAnsi="Times New Roman"/>
                <w:sz w:val="20"/>
                <w:szCs w:val="20"/>
              </w:rPr>
              <w:t>.</w:t>
            </w:r>
            <w:r w:rsidRPr="00904198">
              <w:rPr>
                <w:rFonts w:ascii="Times New Roman" w:hAnsi="Times New Roman"/>
                <w:sz w:val="20"/>
                <w:szCs w:val="20"/>
              </w:rPr>
              <w:t xml:space="preserve"> м;</w:t>
            </w:r>
          </w:p>
          <w:p w:rsidR="005428B0" w:rsidRDefault="005428B0" w:rsidP="00477CCD">
            <w:pPr>
              <w:spacing w:after="0" w:line="240" w:lineRule="auto"/>
              <w:rPr>
                <w:rFonts w:ascii="Times New Roman" w:hAnsi="Times New Roman"/>
                <w:color w:val="000000" w:themeColor="text1"/>
                <w:sz w:val="20"/>
                <w:szCs w:val="20"/>
              </w:rPr>
            </w:pPr>
            <w:r>
              <w:rPr>
                <w:rFonts w:ascii="Times New Roman" w:hAnsi="Times New Roman"/>
                <w:b/>
                <w:i/>
                <w:color w:val="000000" w:themeColor="text1"/>
                <w:sz w:val="20"/>
                <w:szCs w:val="20"/>
              </w:rPr>
              <w:t>В группе «Морячок»</w:t>
            </w:r>
            <w:r w:rsidR="00FA249F" w:rsidRPr="00904198">
              <w:rPr>
                <w:rFonts w:ascii="Times New Roman" w:hAnsi="Times New Roman"/>
                <w:color w:val="000000" w:themeColor="text1"/>
                <w:sz w:val="20"/>
                <w:szCs w:val="20"/>
              </w:rPr>
              <w:t xml:space="preserve"> </w:t>
            </w:r>
          </w:p>
          <w:p w:rsidR="005428B0" w:rsidRDefault="00FA249F" w:rsidP="00477CCD">
            <w:pPr>
              <w:spacing w:after="0" w:line="240" w:lineRule="auto"/>
              <w:rPr>
                <w:rFonts w:ascii="Times New Roman" w:hAnsi="Times New Roman"/>
                <w:sz w:val="20"/>
                <w:szCs w:val="20"/>
              </w:rPr>
            </w:pPr>
            <w:r w:rsidRPr="00904198">
              <w:rPr>
                <w:rFonts w:ascii="Times New Roman" w:hAnsi="Times New Roman"/>
                <w:sz w:val="20"/>
                <w:szCs w:val="20"/>
              </w:rPr>
              <w:t xml:space="preserve">групповая комната площадью </w:t>
            </w:r>
            <w:r w:rsidR="005428B0">
              <w:rPr>
                <w:rFonts w:ascii="Times New Roman" w:hAnsi="Times New Roman"/>
                <w:sz w:val="20"/>
                <w:szCs w:val="20"/>
              </w:rPr>
              <w:t xml:space="preserve">- </w:t>
            </w:r>
            <w:r w:rsidRPr="00904198">
              <w:rPr>
                <w:rFonts w:ascii="Times New Roman" w:hAnsi="Times New Roman"/>
                <w:sz w:val="20"/>
                <w:szCs w:val="20"/>
              </w:rPr>
              <w:t>49,4 кв</w:t>
            </w:r>
            <w:r w:rsidR="005428B0">
              <w:rPr>
                <w:rFonts w:ascii="Times New Roman" w:hAnsi="Times New Roman"/>
                <w:sz w:val="20"/>
                <w:szCs w:val="20"/>
              </w:rPr>
              <w:t>.</w:t>
            </w:r>
            <w:r w:rsidRPr="00904198">
              <w:rPr>
                <w:rFonts w:ascii="Times New Roman" w:hAnsi="Times New Roman"/>
                <w:sz w:val="20"/>
                <w:szCs w:val="20"/>
              </w:rPr>
              <w:t xml:space="preserve"> м, </w:t>
            </w:r>
          </w:p>
          <w:p w:rsidR="005428B0" w:rsidRDefault="00FA249F" w:rsidP="00477CCD">
            <w:pPr>
              <w:spacing w:after="0" w:line="240" w:lineRule="auto"/>
              <w:rPr>
                <w:rFonts w:ascii="Times New Roman" w:hAnsi="Times New Roman"/>
                <w:sz w:val="20"/>
                <w:szCs w:val="20"/>
              </w:rPr>
            </w:pPr>
            <w:r w:rsidRPr="00904198">
              <w:rPr>
                <w:rFonts w:ascii="Times New Roman" w:hAnsi="Times New Roman"/>
                <w:sz w:val="20"/>
                <w:szCs w:val="20"/>
              </w:rPr>
              <w:t>спальня</w:t>
            </w:r>
            <w:r w:rsidR="005428B0">
              <w:rPr>
                <w:rFonts w:ascii="Times New Roman" w:hAnsi="Times New Roman"/>
                <w:sz w:val="20"/>
                <w:szCs w:val="20"/>
              </w:rPr>
              <w:t xml:space="preserve"> </w:t>
            </w:r>
            <w:r w:rsidRPr="00904198">
              <w:rPr>
                <w:rFonts w:ascii="Times New Roman" w:hAnsi="Times New Roman"/>
                <w:sz w:val="20"/>
                <w:szCs w:val="20"/>
              </w:rPr>
              <w:t>- 50,6 кв</w:t>
            </w:r>
            <w:r w:rsidR="005428B0">
              <w:rPr>
                <w:rFonts w:ascii="Times New Roman" w:hAnsi="Times New Roman"/>
                <w:sz w:val="20"/>
                <w:szCs w:val="20"/>
              </w:rPr>
              <w:t>.</w:t>
            </w:r>
            <w:r w:rsidRPr="00904198">
              <w:rPr>
                <w:rFonts w:ascii="Times New Roman" w:hAnsi="Times New Roman"/>
                <w:sz w:val="20"/>
                <w:szCs w:val="20"/>
              </w:rPr>
              <w:t xml:space="preserve"> м, туалет</w:t>
            </w:r>
            <w:r w:rsidR="005428B0">
              <w:rPr>
                <w:rFonts w:ascii="Times New Roman" w:hAnsi="Times New Roman"/>
                <w:sz w:val="20"/>
                <w:szCs w:val="20"/>
              </w:rPr>
              <w:t xml:space="preserve">ная комната </w:t>
            </w:r>
            <w:r w:rsidRPr="00904198">
              <w:rPr>
                <w:rFonts w:ascii="Times New Roman" w:hAnsi="Times New Roman"/>
                <w:sz w:val="20"/>
                <w:szCs w:val="20"/>
              </w:rPr>
              <w:t>- 9,9</w:t>
            </w:r>
            <w:r w:rsidR="005428B0">
              <w:rPr>
                <w:rFonts w:ascii="Times New Roman" w:hAnsi="Times New Roman"/>
                <w:sz w:val="20"/>
                <w:szCs w:val="20"/>
              </w:rPr>
              <w:t xml:space="preserve"> кв. м</w:t>
            </w:r>
            <w:r w:rsidRPr="00904198">
              <w:rPr>
                <w:rFonts w:ascii="Times New Roman" w:hAnsi="Times New Roman"/>
                <w:sz w:val="20"/>
                <w:szCs w:val="20"/>
              </w:rPr>
              <w:t xml:space="preserve">, </w:t>
            </w:r>
          </w:p>
          <w:p w:rsidR="00FA249F" w:rsidRPr="00904198" w:rsidRDefault="00FA249F" w:rsidP="00477CCD">
            <w:pPr>
              <w:spacing w:after="0" w:line="240" w:lineRule="auto"/>
              <w:rPr>
                <w:rFonts w:ascii="Times New Roman" w:hAnsi="Times New Roman"/>
                <w:sz w:val="20"/>
                <w:szCs w:val="20"/>
              </w:rPr>
            </w:pPr>
            <w:r w:rsidRPr="00904198">
              <w:rPr>
                <w:rFonts w:ascii="Times New Roman" w:hAnsi="Times New Roman"/>
                <w:sz w:val="20"/>
                <w:szCs w:val="20"/>
              </w:rPr>
              <w:t>раздевалка</w:t>
            </w:r>
            <w:r w:rsidR="005428B0">
              <w:rPr>
                <w:rFonts w:ascii="Times New Roman" w:hAnsi="Times New Roman"/>
                <w:sz w:val="20"/>
                <w:szCs w:val="20"/>
              </w:rPr>
              <w:t xml:space="preserve"> </w:t>
            </w:r>
            <w:r w:rsidRPr="00904198">
              <w:rPr>
                <w:rFonts w:ascii="Times New Roman" w:hAnsi="Times New Roman"/>
                <w:sz w:val="20"/>
                <w:szCs w:val="20"/>
              </w:rPr>
              <w:t>- 11,6 кв</w:t>
            </w:r>
            <w:r w:rsidR="005428B0">
              <w:rPr>
                <w:rFonts w:ascii="Times New Roman" w:hAnsi="Times New Roman"/>
                <w:sz w:val="20"/>
                <w:szCs w:val="20"/>
              </w:rPr>
              <w:t>.</w:t>
            </w:r>
            <w:r w:rsidRPr="00904198">
              <w:rPr>
                <w:rFonts w:ascii="Times New Roman" w:hAnsi="Times New Roman"/>
                <w:sz w:val="20"/>
                <w:szCs w:val="20"/>
              </w:rPr>
              <w:t xml:space="preserve"> м, буфетная</w:t>
            </w:r>
            <w:r w:rsidR="005428B0">
              <w:rPr>
                <w:rFonts w:ascii="Times New Roman" w:hAnsi="Times New Roman"/>
                <w:sz w:val="20"/>
                <w:szCs w:val="20"/>
              </w:rPr>
              <w:t xml:space="preserve"> </w:t>
            </w:r>
            <w:r w:rsidRPr="00904198">
              <w:rPr>
                <w:rFonts w:ascii="Times New Roman" w:hAnsi="Times New Roman"/>
                <w:sz w:val="20"/>
                <w:szCs w:val="20"/>
              </w:rPr>
              <w:t>- 3,2 кв</w:t>
            </w:r>
            <w:r w:rsidR="005428B0">
              <w:rPr>
                <w:rFonts w:ascii="Times New Roman" w:hAnsi="Times New Roman"/>
                <w:sz w:val="20"/>
                <w:szCs w:val="20"/>
              </w:rPr>
              <w:t>.</w:t>
            </w:r>
            <w:r w:rsidRPr="00904198">
              <w:rPr>
                <w:rFonts w:ascii="Times New Roman" w:hAnsi="Times New Roman"/>
                <w:sz w:val="20"/>
                <w:szCs w:val="20"/>
              </w:rPr>
              <w:t xml:space="preserve"> м;</w:t>
            </w:r>
          </w:p>
          <w:p w:rsidR="005428B0" w:rsidRDefault="00FA249F" w:rsidP="00477CCD">
            <w:pPr>
              <w:autoSpaceDE w:val="0"/>
              <w:autoSpaceDN w:val="0"/>
              <w:adjustRightInd w:val="0"/>
              <w:spacing w:after="0" w:line="240" w:lineRule="auto"/>
              <w:rPr>
                <w:rFonts w:ascii="Times New Roman" w:hAnsi="Times New Roman"/>
                <w:color w:val="000000" w:themeColor="text1"/>
                <w:sz w:val="20"/>
                <w:szCs w:val="20"/>
              </w:rPr>
            </w:pPr>
            <w:r w:rsidRPr="00904198">
              <w:rPr>
                <w:rFonts w:ascii="Times New Roman" w:hAnsi="Times New Roman"/>
                <w:b/>
                <w:i/>
                <w:color w:val="000000" w:themeColor="text1"/>
                <w:sz w:val="20"/>
                <w:szCs w:val="20"/>
              </w:rPr>
              <w:t xml:space="preserve">В группе </w:t>
            </w:r>
            <w:r w:rsidR="00E652F8">
              <w:rPr>
                <w:rFonts w:ascii="Times New Roman" w:hAnsi="Times New Roman"/>
                <w:b/>
                <w:i/>
                <w:color w:val="000000" w:themeColor="text1"/>
                <w:sz w:val="20"/>
                <w:szCs w:val="20"/>
              </w:rPr>
              <w:t xml:space="preserve">«Чебурашка» </w:t>
            </w:r>
            <w:r w:rsidRPr="00904198">
              <w:rPr>
                <w:rFonts w:ascii="Times New Roman" w:hAnsi="Times New Roman"/>
                <w:color w:val="000000" w:themeColor="text1"/>
                <w:sz w:val="20"/>
                <w:szCs w:val="20"/>
              </w:rPr>
              <w:t xml:space="preserve"> </w:t>
            </w:r>
          </w:p>
          <w:p w:rsidR="00E652F8" w:rsidRDefault="00FA249F" w:rsidP="00477CCD">
            <w:pPr>
              <w:autoSpaceDE w:val="0"/>
              <w:autoSpaceDN w:val="0"/>
              <w:adjustRightInd w:val="0"/>
              <w:spacing w:after="0" w:line="240" w:lineRule="auto"/>
              <w:rPr>
                <w:rFonts w:ascii="Times New Roman" w:hAnsi="Times New Roman"/>
                <w:sz w:val="20"/>
                <w:szCs w:val="20"/>
              </w:rPr>
            </w:pPr>
            <w:r w:rsidRPr="00904198">
              <w:rPr>
                <w:rFonts w:ascii="Times New Roman" w:hAnsi="Times New Roman"/>
                <w:sz w:val="20"/>
                <w:szCs w:val="20"/>
              </w:rPr>
              <w:t xml:space="preserve">групповая комната площадью </w:t>
            </w:r>
            <w:r w:rsidR="00E652F8">
              <w:rPr>
                <w:rFonts w:ascii="Times New Roman" w:hAnsi="Times New Roman"/>
                <w:sz w:val="20"/>
                <w:szCs w:val="20"/>
              </w:rPr>
              <w:t xml:space="preserve">- </w:t>
            </w:r>
            <w:r w:rsidRPr="00904198">
              <w:rPr>
                <w:rFonts w:ascii="Times New Roman" w:hAnsi="Times New Roman"/>
                <w:sz w:val="20"/>
                <w:szCs w:val="20"/>
              </w:rPr>
              <w:t>51,8 кв</w:t>
            </w:r>
            <w:r w:rsidR="00E652F8">
              <w:rPr>
                <w:rFonts w:ascii="Times New Roman" w:hAnsi="Times New Roman"/>
                <w:sz w:val="20"/>
                <w:szCs w:val="20"/>
              </w:rPr>
              <w:t>.</w:t>
            </w:r>
            <w:r w:rsidRPr="00904198">
              <w:rPr>
                <w:rFonts w:ascii="Times New Roman" w:hAnsi="Times New Roman"/>
                <w:sz w:val="20"/>
                <w:szCs w:val="20"/>
              </w:rPr>
              <w:t xml:space="preserve"> м, </w:t>
            </w:r>
          </w:p>
          <w:p w:rsidR="00E652F8" w:rsidRDefault="00FA249F" w:rsidP="00477CCD">
            <w:pPr>
              <w:autoSpaceDE w:val="0"/>
              <w:autoSpaceDN w:val="0"/>
              <w:adjustRightInd w:val="0"/>
              <w:spacing w:after="0" w:line="240" w:lineRule="auto"/>
              <w:rPr>
                <w:rFonts w:ascii="Times New Roman" w:hAnsi="Times New Roman"/>
                <w:sz w:val="20"/>
                <w:szCs w:val="20"/>
              </w:rPr>
            </w:pPr>
            <w:r w:rsidRPr="00904198">
              <w:rPr>
                <w:rFonts w:ascii="Times New Roman" w:hAnsi="Times New Roman"/>
                <w:sz w:val="20"/>
                <w:szCs w:val="20"/>
              </w:rPr>
              <w:t>спальня</w:t>
            </w:r>
            <w:r w:rsidR="00E652F8">
              <w:rPr>
                <w:rFonts w:ascii="Times New Roman" w:hAnsi="Times New Roman"/>
                <w:sz w:val="20"/>
                <w:szCs w:val="20"/>
              </w:rPr>
              <w:t xml:space="preserve"> </w:t>
            </w:r>
            <w:r w:rsidRPr="00904198">
              <w:rPr>
                <w:rFonts w:ascii="Times New Roman" w:hAnsi="Times New Roman"/>
                <w:sz w:val="20"/>
                <w:szCs w:val="20"/>
              </w:rPr>
              <w:t>- 49,4 кв</w:t>
            </w:r>
            <w:r w:rsidR="00E652F8">
              <w:rPr>
                <w:rFonts w:ascii="Times New Roman" w:hAnsi="Times New Roman"/>
                <w:sz w:val="20"/>
                <w:szCs w:val="20"/>
              </w:rPr>
              <w:t>.</w:t>
            </w:r>
            <w:r w:rsidRPr="00904198">
              <w:rPr>
                <w:rFonts w:ascii="Times New Roman" w:hAnsi="Times New Roman"/>
                <w:sz w:val="20"/>
                <w:szCs w:val="20"/>
              </w:rPr>
              <w:t xml:space="preserve"> м, туалет</w:t>
            </w:r>
            <w:r w:rsidR="00E652F8">
              <w:rPr>
                <w:rFonts w:ascii="Times New Roman" w:hAnsi="Times New Roman"/>
                <w:sz w:val="20"/>
                <w:szCs w:val="20"/>
              </w:rPr>
              <w:t xml:space="preserve">ная комната </w:t>
            </w:r>
            <w:r w:rsidRPr="00904198">
              <w:rPr>
                <w:rFonts w:ascii="Times New Roman" w:hAnsi="Times New Roman"/>
                <w:sz w:val="20"/>
                <w:szCs w:val="20"/>
              </w:rPr>
              <w:t>- 9,8</w:t>
            </w:r>
            <w:r w:rsidR="00E652F8">
              <w:rPr>
                <w:rFonts w:ascii="Times New Roman" w:hAnsi="Times New Roman"/>
                <w:sz w:val="20"/>
                <w:szCs w:val="20"/>
              </w:rPr>
              <w:t xml:space="preserve"> кв. м</w:t>
            </w:r>
            <w:r w:rsidRPr="00904198">
              <w:rPr>
                <w:rFonts w:ascii="Times New Roman" w:hAnsi="Times New Roman"/>
                <w:sz w:val="20"/>
                <w:szCs w:val="20"/>
              </w:rPr>
              <w:t xml:space="preserve">, </w:t>
            </w:r>
          </w:p>
          <w:p w:rsidR="00FA249F" w:rsidRPr="00904198" w:rsidRDefault="00FA249F" w:rsidP="00477CCD">
            <w:pPr>
              <w:autoSpaceDE w:val="0"/>
              <w:autoSpaceDN w:val="0"/>
              <w:adjustRightInd w:val="0"/>
              <w:spacing w:after="0" w:line="240" w:lineRule="auto"/>
              <w:rPr>
                <w:rFonts w:ascii="Times New Roman" w:hAnsi="Times New Roman"/>
                <w:sz w:val="20"/>
                <w:szCs w:val="20"/>
              </w:rPr>
            </w:pPr>
            <w:r w:rsidRPr="00904198">
              <w:rPr>
                <w:rFonts w:ascii="Times New Roman" w:hAnsi="Times New Roman"/>
                <w:sz w:val="20"/>
                <w:szCs w:val="20"/>
              </w:rPr>
              <w:t>раздевалка</w:t>
            </w:r>
            <w:r w:rsidR="00E652F8">
              <w:rPr>
                <w:rFonts w:ascii="Times New Roman" w:hAnsi="Times New Roman"/>
                <w:sz w:val="20"/>
                <w:szCs w:val="20"/>
              </w:rPr>
              <w:t xml:space="preserve"> </w:t>
            </w:r>
            <w:r w:rsidRPr="00904198">
              <w:rPr>
                <w:rFonts w:ascii="Times New Roman" w:hAnsi="Times New Roman"/>
                <w:sz w:val="20"/>
                <w:szCs w:val="20"/>
              </w:rPr>
              <w:t>- 14,4 кв</w:t>
            </w:r>
            <w:r w:rsidR="00E652F8">
              <w:rPr>
                <w:rFonts w:ascii="Times New Roman" w:hAnsi="Times New Roman"/>
                <w:sz w:val="20"/>
                <w:szCs w:val="20"/>
              </w:rPr>
              <w:t>.</w:t>
            </w:r>
            <w:r w:rsidRPr="00904198">
              <w:rPr>
                <w:rFonts w:ascii="Times New Roman" w:hAnsi="Times New Roman"/>
                <w:sz w:val="20"/>
                <w:szCs w:val="20"/>
              </w:rPr>
              <w:t xml:space="preserve"> м, буфетная</w:t>
            </w:r>
            <w:r w:rsidR="00E652F8">
              <w:rPr>
                <w:rFonts w:ascii="Times New Roman" w:hAnsi="Times New Roman"/>
                <w:sz w:val="20"/>
                <w:szCs w:val="20"/>
              </w:rPr>
              <w:t xml:space="preserve"> </w:t>
            </w:r>
            <w:r w:rsidRPr="00904198">
              <w:rPr>
                <w:rFonts w:ascii="Times New Roman" w:hAnsi="Times New Roman"/>
                <w:sz w:val="20"/>
                <w:szCs w:val="20"/>
              </w:rPr>
              <w:t>- 3,3 кв</w:t>
            </w:r>
            <w:r w:rsidR="00E652F8">
              <w:rPr>
                <w:rFonts w:ascii="Times New Roman" w:hAnsi="Times New Roman"/>
                <w:sz w:val="20"/>
                <w:szCs w:val="20"/>
              </w:rPr>
              <w:t>.</w:t>
            </w:r>
            <w:r w:rsidRPr="00904198">
              <w:rPr>
                <w:rFonts w:ascii="Times New Roman" w:hAnsi="Times New Roman"/>
                <w:sz w:val="20"/>
                <w:szCs w:val="20"/>
              </w:rPr>
              <w:t xml:space="preserve"> м;</w:t>
            </w:r>
          </w:p>
          <w:p w:rsidR="00E652F8" w:rsidRDefault="00FA249F" w:rsidP="00477CCD">
            <w:pPr>
              <w:autoSpaceDE w:val="0"/>
              <w:autoSpaceDN w:val="0"/>
              <w:adjustRightInd w:val="0"/>
              <w:spacing w:after="0" w:line="240" w:lineRule="auto"/>
              <w:rPr>
                <w:rFonts w:ascii="Times New Roman" w:hAnsi="Times New Roman"/>
                <w:sz w:val="20"/>
                <w:szCs w:val="20"/>
              </w:rPr>
            </w:pPr>
            <w:r w:rsidRPr="00904198">
              <w:rPr>
                <w:rFonts w:ascii="Times New Roman" w:hAnsi="Times New Roman"/>
                <w:b/>
                <w:i/>
                <w:color w:val="000000" w:themeColor="text1"/>
                <w:sz w:val="20"/>
                <w:szCs w:val="20"/>
              </w:rPr>
              <w:t xml:space="preserve">В группе </w:t>
            </w:r>
            <w:r w:rsidR="00E652F8">
              <w:rPr>
                <w:rFonts w:ascii="Times New Roman" w:hAnsi="Times New Roman"/>
                <w:b/>
                <w:i/>
                <w:color w:val="000000" w:themeColor="text1"/>
                <w:sz w:val="20"/>
                <w:szCs w:val="20"/>
              </w:rPr>
              <w:t>«Якорек»</w:t>
            </w:r>
            <w:r w:rsidRPr="00904198">
              <w:rPr>
                <w:rFonts w:ascii="Times New Roman" w:hAnsi="Times New Roman"/>
                <w:sz w:val="20"/>
                <w:szCs w:val="20"/>
              </w:rPr>
              <w:t xml:space="preserve"> </w:t>
            </w:r>
          </w:p>
          <w:p w:rsidR="00E652F8" w:rsidRDefault="00FA249F" w:rsidP="00477CCD">
            <w:pPr>
              <w:autoSpaceDE w:val="0"/>
              <w:autoSpaceDN w:val="0"/>
              <w:adjustRightInd w:val="0"/>
              <w:spacing w:after="0" w:line="240" w:lineRule="auto"/>
              <w:rPr>
                <w:rFonts w:ascii="Times New Roman" w:hAnsi="Times New Roman"/>
                <w:sz w:val="20"/>
                <w:szCs w:val="20"/>
              </w:rPr>
            </w:pPr>
            <w:r w:rsidRPr="00904198">
              <w:rPr>
                <w:rFonts w:ascii="Times New Roman" w:hAnsi="Times New Roman"/>
                <w:sz w:val="20"/>
                <w:szCs w:val="20"/>
              </w:rPr>
              <w:t xml:space="preserve">групповая комната площадью </w:t>
            </w:r>
            <w:r w:rsidR="00E652F8">
              <w:rPr>
                <w:rFonts w:ascii="Times New Roman" w:hAnsi="Times New Roman"/>
                <w:sz w:val="20"/>
                <w:szCs w:val="20"/>
              </w:rPr>
              <w:t xml:space="preserve">- </w:t>
            </w:r>
            <w:r w:rsidRPr="00904198">
              <w:rPr>
                <w:rFonts w:ascii="Times New Roman" w:hAnsi="Times New Roman"/>
                <w:sz w:val="20"/>
                <w:szCs w:val="20"/>
              </w:rPr>
              <w:t>51,1 кв</w:t>
            </w:r>
            <w:r w:rsidR="00E652F8">
              <w:rPr>
                <w:rFonts w:ascii="Times New Roman" w:hAnsi="Times New Roman"/>
                <w:sz w:val="20"/>
                <w:szCs w:val="20"/>
              </w:rPr>
              <w:t>.</w:t>
            </w:r>
            <w:r w:rsidRPr="00904198">
              <w:rPr>
                <w:rFonts w:ascii="Times New Roman" w:hAnsi="Times New Roman"/>
                <w:sz w:val="20"/>
                <w:szCs w:val="20"/>
              </w:rPr>
              <w:t xml:space="preserve"> м, </w:t>
            </w:r>
          </w:p>
          <w:p w:rsidR="00E652F8" w:rsidRDefault="00FA249F" w:rsidP="00477CCD">
            <w:pPr>
              <w:autoSpaceDE w:val="0"/>
              <w:autoSpaceDN w:val="0"/>
              <w:adjustRightInd w:val="0"/>
              <w:spacing w:after="0" w:line="240" w:lineRule="auto"/>
              <w:rPr>
                <w:rFonts w:ascii="Times New Roman" w:hAnsi="Times New Roman"/>
                <w:sz w:val="20"/>
                <w:szCs w:val="20"/>
              </w:rPr>
            </w:pPr>
            <w:r w:rsidRPr="00904198">
              <w:rPr>
                <w:rFonts w:ascii="Times New Roman" w:hAnsi="Times New Roman"/>
                <w:sz w:val="20"/>
                <w:szCs w:val="20"/>
              </w:rPr>
              <w:t>спальня</w:t>
            </w:r>
            <w:r w:rsidR="00E652F8">
              <w:rPr>
                <w:rFonts w:ascii="Times New Roman" w:hAnsi="Times New Roman"/>
                <w:sz w:val="20"/>
                <w:szCs w:val="20"/>
              </w:rPr>
              <w:t xml:space="preserve"> </w:t>
            </w:r>
            <w:r w:rsidRPr="00904198">
              <w:rPr>
                <w:rFonts w:ascii="Times New Roman" w:hAnsi="Times New Roman"/>
                <w:sz w:val="20"/>
                <w:szCs w:val="20"/>
              </w:rPr>
              <w:t>- 49,9 кв</w:t>
            </w:r>
            <w:r w:rsidR="00E652F8">
              <w:rPr>
                <w:rFonts w:ascii="Times New Roman" w:hAnsi="Times New Roman"/>
                <w:sz w:val="20"/>
                <w:szCs w:val="20"/>
              </w:rPr>
              <w:t>.</w:t>
            </w:r>
            <w:r w:rsidRPr="00904198">
              <w:rPr>
                <w:rFonts w:ascii="Times New Roman" w:hAnsi="Times New Roman"/>
                <w:sz w:val="20"/>
                <w:szCs w:val="20"/>
              </w:rPr>
              <w:t xml:space="preserve"> м, туалет</w:t>
            </w:r>
            <w:r w:rsidR="00E652F8">
              <w:rPr>
                <w:rFonts w:ascii="Times New Roman" w:hAnsi="Times New Roman"/>
                <w:sz w:val="20"/>
                <w:szCs w:val="20"/>
              </w:rPr>
              <w:t xml:space="preserve">ная комната </w:t>
            </w:r>
            <w:r w:rsidRPr="00904198">
              <w:rPr>
                <w:rFonts w:ascii="Times New Roman" w:hAnsi="Times New Roman"/>
                <w:sz w:val="20"/>
                <w:szCs w:val="20"/>
              </w:rPr>
              <w:t>- 9,8</w:t>
            </w:r>
            <w:r w:rsidR="00E652F8">
              <w:rPr>
                <w:rFonts w:ascii="Times New Roman" w:hAnsi="Times New Roman"/>
                <w:sz w:val="20"/>
                <w:szCs w:val="20"/>
              </w:rPr>
              <w:t xml:space="preserve"> кв. м</w:t>
            </w:r>
            <w:r w:rsidRPr="00904198">
              <w:rPr>
                <w:rFonts w:ascii="Times New Roman" w:hAnsi="Times New Roman"/>
                <w:sz w:val="20"/>
                <w:szCs w:val="20"/>
              </w:rPr>
              <w:t xml:space="preserve">, </w:t>
            </w:r>
          </w:p>
          <w:p w:rsidR="00FA249F" w:rsidRPr="00904198" w:rsidRDefault="00FA249F" w:rsidP="00477CCD">
            <w:pPr>
              <w:autoSpaceDE w:val="0"/>
              <w:autoSpaceDN w:val="0"/>
              <w:adjustRightInd w:val="0"/>
              <w:spacing w:after="0" w:line="240" w:lineRule="auto"/>
              <w:rPr>
                <w:rFonts w:ascii="Times New Roman" w:hAnsi="Times New Roman"/>
                <w:sz w:val="20"/>
                <w:szCs w:val="20"/>
              </w:rPr>
            </w:pPr>
            <w:r w:rsidRPr="00904198">
              <w:rPr>
                <w:rFonts w:ascii="Times New Roman" w:hAnsi="Times New Roman"/>
                <w:sz w:val="20"/>
                <w:szCs w:val="20"/>
              </w:rPr>
              <w:t>раздевалка- 15,1 кв</w:t>
            </w:r>
            <w:r w:rsidR="00E652F8">
              <w:rPr>
                <w:rFonts w:ascii="Times New Roman" w:hAnsi="Times New Roman"/>
                <w:sz w:val="20"/>
                <w:szCs w:val="20"/>
              </w:rPr>
              <w:t>.</w:t>
            </w:r>
            <w:r w:rsidRPr="00904198">
              <w:rPr>
                <w:rFonts w:ascii="Times New Roman" w:hAnsi="Times New Roman"/>
                <w:sz w:val="20"/>
                <w:szCs w:val="20"/>
              </w:rPr>
              <w:t xml:space="preserve"> м, буфетная</w:t>
            </w:r>
            <w:r w:rsidR="00E652F8">
              <w:rPr>
                <w:rFonts w:ascii="Times New Roman" w:hAnsi="Times New Roman"/>
                <w:sz w:val="20"/>
                <w:szCs w:val="20"/>
              </w:rPr>
              <w:t xml:space="preserve"> </w:t>
            </w:r>
            <w:r w:rsidRPr="00904198">
              <w:rPr>
                <w:rFonts w:ascii="Times New Roman" w:hAnsi="Times New Roman"/>
                <w:sz w:val="20"/>
                <w:szCs w:val="20"/>
              </w:rPr>
              <w:t>- 2,1 кв</w:t>
            </w:r>
            <w:r w:rsidR="00E652F8">
              <w:rPr>
                <w:rFonts w:ascii="Times New Roman" w:hAnsi="Times New Roman"/>
                <w:sz w:val="20"/>
                <w:szCs w:val="20"/>
              </w:rPr>
              <w:t>.</w:t>
            </w:r>
            <w:r w:rsidRPr="00904198">
              <w:rPr>
                <w:rFonts w:ascii="Times New Roman" w:hAnsi="Times New Roman"/>
                <w:sz w:val="20"/>
                <w:szCs w:val="20"/>
              </w:rPr>
              <w:t xml:space="preserve"> м;</w:t>
            </w:r>
          </w:p>
          <w:p w:rsidR="00E652F8" w:rsidRDefault="00FA249F" w:rsidP="00477CCD">
            <w:pPr>
              <w:autoSpaceDE w:val="0"/>
              <w:autoSpaceDN w:val="0"/>
              <w:adjustRightInd w:val="0"/>
              <w:spacing w:after="0" w:line="240" w:lineRule="auto"/>
              <w:rPr>
                <w:rFonts w:ascii="Times New Roman" w:hAnsi="Times New Roman"/>
                <w:b/>
                <w:i/>
                <w:color w:val="000000" w:themeColor="text1"/>
                <w:sz w:val="20"/>
                <w:szCs w:val="20"/>
              </w:rPr>
            </w:pPr>
            <w:r w:rsidRPr="00904198">
              <w:rPr>
                <w:rFonts w:ascii="Times New Roman" w:hAnsi="Times New Roman"/>
                <w:b/>
                <w:i/>
                <w:color w:val="000000" w:themeColor="text1"/>
                <w:sz w:val="20"/>
                <w:szCs w:val="20"/>
              </w:rPr>
              <w:t xml:space="preserve">В группе </w:t>
            </w:r>
            <w:r w:rsidR="00E652F8">
              <w:rPr>
                <w:rFonts w:ascii="Times New Roman" w:hAnsi="Times New Roman"/>
                <w:b/>
                <w:i/>
                <w:color w:val="000000" w:themeColor="text1"/>
                <w:sz w:val="20"/>
                <w:szCs w:val="20"/>
              </w:rPr>
              <w:t>«Золотой ключик»</w:t>
            </w:r>
          </w:p>
          <w:p w:rsidR="00E652F8" w:rsidRDefault="00FA249F" w:rsidP="00477CCD">
            <w:pPr>
              <w:autoSpaceDE w:val="0"/>
              <w:autoSpaceDN w:val="0"/>
              <w:adjustRightInd w:val="0"/>
              <w:spacing w:after="0" w:line="240" w:lineRule="auto"/>
              <w:rPr>
                <w:rFonts w:ascii="Times New Roman" w:hAnsi="Times New Roman"/>
                <w:sz w:val="20"/>
                <w:szCs w:val="20"/>
              </w:rPr>
            </w:pPr>
            <w:r w:rsidRPr="00904198">
              <w:rPr>
                <w:rFonts w:ascii="Times New Roman" w:hAnsi="Times New Roman"/>
                <w:sz w:val="20"/>
                <w:szCs w:val="20"/>
              </w:rPr>
              <w:t xml:space="preserve">групповая комната площадью </w:t>
            </w:r>
            <w:r w:rsidR="00E652F8">
              <w:rPr>
                <w:rFonts w:ascii="Times New Roman" w:hAnsi="Times New Roman"/>
                <w:sz w:val="20"/>
                <w:szCs w:val="20"/>
              </w:rPr>
              <w:t xml:space="preserve">- </w:t>
            </w:r>
            <w:r w:rsidRPr="00904198">
              <w:rPr>
                <w:rFonts w:ascii="Times New Roman" w:hAnsi="Times New Roman"/>
                <w:sz w:val="20"/>
                <w:szCs w:val="20"/>
              </w:rPr>
              <w:t>49,4 кв</w:t>
            </w:r>
            <w:r w:rsidR="00E652F8">
              <w:rPr>
                <w:rFonts w:ascii="Times New Roman" w:hAnsi="Times New Roman"/>
                <w:sz w:val="20"/>
                <w:szCs w:val="20"/>
              </w:rPr>
              <w:t>.</w:t>
            </w:r>
            <w:r w:rsidRPr="00904198">
              <w:rPr>
                <w:rFonts w:ascii="Times New Roman" w:hAnsi="Times New Roman"/>
                <w:sz w:val="20"/>
                <w:szCs w:val="20"/>
              </w:rPr>
              <w:t xml:space="preserve"> м, </w:t>
            </w:r>
          </w:p>
          <w:p w:rsidR="00E652F8" w:rsidRDefault="00FA249F" w:rsidP="00477CCD">
            <w:pPr>
              <w:autoSpaceDE w:val="0"/>
              <w:autoSpaceDN w:val="0"/>
              <w:adjustRightInd w:val="0"/>
              <w:spacing w:after="0" w:line="240" w:lineRule="auto"/>
              <w:rPr>
                <w:rFonts w:ascii="Times New Roman" w:hAnsi="Times New Roman"/>
                <w:sz w:val="20"/>
                <w:szCs w:val="20"/>
              </w:rPr>
            </w:pPr>
            <w:r w:rsidRPr="00904198">
              <w:rPr>
                <w:rFonts w:ascii="Times New Roman" w:hAnsi="Times New Roman"/>
                <w:sz w:val="20"/>
                <w:szCs w:val="20"/>
              </w:rPr>
              <w:t>спальня</w:t>
            </w:r>
            <w:r w:rsidR="00E652F8">
              <w:rPr>
                <w:rFonts w:ascii="Times New Roman" w:hAnsi="Times New Roman"/>
                <w:sz w:val="20"/>
                <w:szCs w:val="20"/>
              </w:rPr>
              <w:t xml:space="preserve"> </w:t>
            </w:r>
            <w:r w:rsidRPr="00904198">
              <w:rPr>
                <w:rFonts w:ascii="Times New Roman" w:hAnsi="Times New Roman"/>
                <w:sz w:val="20"/>
                <w:szCs w:val="20"/>
              </w:rPr>
              <w:t>- 49,4 кв. м, туалет</w:t>
            </w:r>
            <w:r w:rsidR="00E652F8">
              <w:rPr>
                <w:rFonts w:ascii="Times New Roman" w:hAnsi="Times New Roman"/>
                <w:sz w:val="20"/>
                <w:szCs w:val="20"/>
              </w:rPr>
              <w:t xml:space="preserve">ная комната </w:t>
            </w:r>
            <w:r w:rsidRPr="00904198">
              <w:rPr>
                <w:rFonts w:ascii="Times New Roman" w:hAnsi="Times New Roman"/>
                <w:sz w:val="20"/>
                <w:szCs w:val="20"/>
              </w:rPr>
              <w:t>- 9,4 кв</w:t>
            </w:r>
            <w:r w:rsidR="00E652F8">
              <w:rPr>
                <w:rFonts w:ascii="Times New Roman" w:hAnsi="Times New Roman"/>
                <w:sz w:val="20"/>
                <w:szCs w:val="20"/>
              </w:rPr>
              <w:t>.</w:t>
            </w:r>
            <w:r w:rsidRPr="00904198">
              <w:rPr>
                <w:rFonts w:ascii="Times New Roman" w:hAnsi="Times New Roman"/>
                <w:sz w:val="20"/>
                <w:szCs w:val="20"/>
              </w:rPr>
              <w:t xml:space="preserve"> м, </w:t>
            </w:r>
          </w:p>
          <w:p w:rsidR="00FA249F" w:rsidRPr="00904198" w:rsidRDefault="00FA249F" w:rsidP="00477CCD">
            <w:pPr>
              <w:autoSpaceDE w:val="0"/>
              <w:autoSpaceDN w:val="0"/>
              <w:adjustRightInd w:val="0"/>
              <w:spacing w:after="0" w:line="240" w:lineRule="auto"/>
              <w:rPr>
                <w:rFonts w:ascii="Times New Roman" w:hAnsi="Times New Roman"/>
                <w:sz w:val="20"/>
                <w:szCs w:val="20"/>
              </w:rPr>
            </w:pPr>
            <w:r w:rsidRPr="00904198">
              <w:rPr>
                <w:rFonts w:ascii="Times New Roman" w:hAnsi="Times New Roman"/>
                <w:sz w:val="20"/>
                <w:szCs w:val="20"/>
              </w:rPr>
              <w:t>раздевалка</w:t>
            </w:r>
            <w:r w:rsidR="00E652F8">
              <w:rPr>
                <w:rFonts w:ascii="Times New Roman" w:hAnsi="Times New Roman"/>
                <w:sz w:val="20"/>
                <w:szCs w:val="20"/>
              </w:rPr>
              <w:t xml:space="preserve"> </w:t>
            </w:r>
            <w:r w:rsidRPr="00904198">
              <w:rPr>
                <w:rFonts w:ascii="Times New Roman" w:hAnsi="Times New Roman"/>
                <w:sz w:val="20"/>
                <w:szCs w:val="20"/>
              </w:rPr>
              <w:t>- 13,5 кв</w:t>
            </w:r>
            <w:r w:rsidR="00E652F8">
              <w:rPr>
                <w:rFonts w:ascii="Times New Roman" w:hAnsi="Times New Roman"/>
                <w:sz w:val="20"/>
                <w:szCs w:val="20"/>
              </w:rPr>
              <w:t>.</w:t>
            </w:r>
            <w:r w:rsidRPr="00904198">
              <w:rPr>
                <w:rFonts w:ascii="Times New Roman" w:hAnsi="Times New Roman"/>
                <w:sz w:val="20"/>
                <w:szCs w:val="20"/>
              </w:rPr>
              <w:t xml:space="preserve"> м, буфетная</w:t>
            </w:r>
            <w:r w:rsidR="00E652F8">
              <w:rPr>
                <w:rFonts w:ascii="Times New Roman" w:hAnsi="Times New Roman"/>
                <w:sz w:val="20"/>
                <w:szCs w:val="20"/>
              </w:rPr>
              <w:t xml:space="preserve"> </w:t>
            </w:r>
            <w:r w:rsidRPr="00904198">
              <w:rPr>
                <w:rFonts w:ascii="Times New Roman" w:hAnsi="Times New Roman"/>
                <w:sz w:val="20"/>
                <w:szCs w:val="20"/>
              </w:rPr>
              <w:t>- 2,7 кв</w:t>
            </w:r>
            <w:r w:rsidR="00E652F8">
              <w:rPr>
                <w:rFonts w:ascii="Times New Roman" w:hAnsi="Times New Roman"/>
                <w:sz w:val="20"/>
                <w:szCs w:val="20"/>
              </w:rPr>
              <w:t>.</w:t>
            </w:r>
            <w:r w:rsidRPr="00904198">
              <w:rPr>
                <w:rFonts w:ascii="Times New Roman" w:hAnsi="Times New Roman"/>
                <w:sz w:val="20"/>
                <w:szCs w:val="20"/>
              </w:rPr>
              <w:t xml:space="preserve"> м;</w:t>
            </w:r>
          </w:p>
          <w:p w:rsidR="00E652F8" w:rsidRDefault="00FA249F" w:rsidP="00477CCD">
            <w:pPr>
              <w:autoSpaceDE w:val="0"/>
              <w:autoSpaceDN w:val="0"/>
              <w:adjustRightInd w:val="0"/>
              <w:spacing w:after="0" w:line="240" w:lineRule="auto"/>
              <w:rPr>
                <w:rFonts w:ascii="Times New Roman" w:hAnsi="Times New Roman"/>
                <w:b/>
                <w:i/>
                <w:sz w:val="20"/>
                <w:szCs w:val="20"/>
              </w:rPr>
            </w:pPr>
            <w:r w:rsidRPr="00904198">
              <w:rPr>
                <w:rFonts w:ascii="Times New Roman" w:hAnsi="Times New Roman"/>
                <w:b/>
                <w:i/>
                <w:sz w:val="20"/>
                <w:szCs w:val="20"/>
              </w:rPr>
              <w:t xml:space="preserve">В группе </w:t>
            </w:r>
            <w:r w:rsidR="00E652F8">
              <w:rPr>
                <w:rFonts w:ascii="Times New Roman" w:hAnsi="Times New Roman"/>
                <w:b/>
                <w:i/>
                <w:sz w:val="20"/>
                <w:szCs w:val="20"/>
              </w:rPr>
              <w:t>«Кораблик»</w:t>
            </w:r>
            <w:r w:rsidRPr="00904198">
              <w:rPr>
                <w:rFonts w:ascii="Times New Roman" w:hAnsi="Times New Roman"/>
                <w:b/>
                <w:i/>
                <w:sz w:val="20"/>
                <w:szCs w:val="20"/>
              </w:rPr>
              <w:t xml:space="preserve"> </w:t>
            </w:r>
          </w:p>
          <w:p w:rsidR="00E652F8" w:rsidRDefault="00FA249F" w:rsidP="00E652F8">
            <w:pPr>
              <w:autoSpaceDE w:val="0"/>
              <w:autoSpaceDN w:val="0"/>
              <w:adjustRightInd w:val="0"/>
              <w:spacing w:after="0" w:line="240" w:lineRule="auto"/>
              <w:rPr>
                <w:rFonts w:ascii="Times New Roman" w:hAnsi="Times New Roman"/>
                <w:sz w:val="20"/>
                <w:szCs w:val="20"/>
              </w:rPr>
            </w:pPr>
            <w:r w:rsidRPr="00904198">
              <w:rPr>
                <w:rFonts w:ascii="Times New Roman" w:hAnsi="Times New Roman"/>
                <w:sz w:val="20"/>
                <w:szCs w:val="20"/>
              </w:rPr>
              <w:t xml:space="preserve">групповая комната площадью </w:t>
            </w:r>
            <w:r w:rsidR="00E652F8">
              <w:rPr>
                <w:rFonts w:ascii="Times New Roman" w:hAnsi="Times New Roman"/>
                <w:sz w:val="20"/>
                <w:szCs w:val="20"/>
              </w:rPr>
              <w:t xml:space="preserve">- </w:t>
            </w:r>
            <w:r w:rsidRPr="00904198">
              <w:rPr>
                <w:rFonts w:ascii="Times New Roman" w:hAnsi="Times New Roman"/>
                <w:sz w:val="20"/>
                <w:szCs w:val="20"/>
              </w:rPr>
              <w:t>54 кв</w:t>
            </w:r>
            <w:r w:rsidR="00E652F8">
              <w:rPr>
                <w:rFonts w:ascii="Times New Roman" w:hAnsi="Times New Roman"/>
                <w:sz w:val="20"/>
                <w:szCs w:val="20"/>
              </w:rPr>
              <w:t>.</w:t>
            </w:r>
            <w:r w:rsidRPr="00904198">
              <w:rPr>
                <w:rFonts w:ascii="Times New Roman" w:hAnsi="Times New Roman"/>
                <w:sz w:val="20"/>
                <w:szCs w:val="20"/>
              </w:rPr>
              <w:t xml:space="preserve"> м, </w:t>
            </w:r>
          </w:p>
          <w:p w:rsidR="00B213DE" w:rsidRDefault="00FA249F" w:rsidP="00E652F8">
            <w:pPr>
              <w:autoSpaceDE w:val="0"/>
              <w:autoSpaceDN w:val="0"/>
              <w:adjustRightInd w:val="0"/>
              <w:spacing w:after="0" w:line="240" w:lineRule="auto"/>
              <w:rPr>
                <w:rFonts w:ascii="Times New Roman" w:hAnsi="Times New Roman"/>
                <w:sz w:val="20"/>
                <w:szCs w:val="20"/>
              </w:rPr>
            </w:pPr>
            <w:r w:rsidRPr="00904198">
              <w:rPr>
                <w:rFonts w:ascii="Times New Roman" w:hAnsi="Times New Roman"/>
                <w:sz w:val="20"/>
                <w:szCs w:val="20"/>
              </w:rPr>
              <w:t>спальня</w:t>
            </w:r>
            <w:r w:rsidR="00B213DE">
              <w:rPr>
                <w:rFonts w:ascii="Times New Roman" w:hAnsi="Times New Roman"/>
                <w:sz w:val="20"/>
                <w:szCs w:val="20"/>
              </w:rPr>
              <w:t xml:space="preserve"> </w:t>
            </w:r>
            <w:r w:rsidRPr="00904198">
              <w:rPr>
                <w:rFonts w:ascii="Times New Roman" w:hAnsi="Times New Roman"/>
                <w:sz w:val="20"/>
                <w:szCs w:val="20"/>
              </w:rPr>
              <w:t>- 48,3 кв</w:t>
            </w:r>
            <w:r w:rsidR="00E652F8">
              <w:rPr>
                <w:rFonts w:ascii="Times New Roman" w:hAnsi="Times New Roman"/>
                <w:sz w:val="20"/>
                <w:szCs w:val="20"/>
              </w:rPr>
              <w:t>.</w:t>
            </w:r>
            <w:r w:rsidRPr="00904198">
              <w:rPr>
                <w:rFonts w:ascii="Times New Roman" w:hAnsi="Times New Roman"/>
                <w:sz w:val="20"/>
                <w:szCs w:val="20"/>
              </w:rPr>
              <w:t xml:space="preserve"> м, туалет</w:t>
            </w:r>
            <w:r w:rsidR="00B213DE">
              <w:rPr>
                <w:rFonts w:ascii="Times New Roman" w:hAnsi="Times New Roman"/>
                <w:sz w:val="20"/>
                <w:szCs w:val="20"/>
              </w:rPr>
              <w:t xml:space="preserve">ная комната </w:t>
            </w:r>
            <w:r w:rsidRPr="00904198">
              <w:rPr>
                <w:rFonts w:ascii="Times New Roman" w:hAnsi="Times New Roman"/>
                <w:sz w:val="20"/>
                <w:szCs w:val="20"/>
              </w:rPr>
              <w:t>- 8,4 кв</w:t>
            </w:r>
            <w:r w:rsidR="00B213DE">
              <w:rPr>
                <w:rFonts w:ascii="Times New Roman" w:hAnsi="Times New Roman"/>
                <w:sz w:val="20"/>
                <w:szCs w:val="20"/>
              </w:rPr>
              <w:t>.</w:t>
            </w:r>
            <w:r w:rsidRPr="00904198">
              <w:rPr>
                <w:rFonts w:ascii="Times New Roman" w:hAnsi="Times New Roman"/>
                <w:sz w:val="20"/>
                <w:szCs w:val="20"/>
              </w:rPr>
              <w:t xml:space="preserve"> м, </w:t>
            </w:r>
          </w:p>
          <w:p w:rsidR="00FA249F" w:rsidRPr="00904198" w:rsidRDefault="00FA249F" w:rsidP="00E652F8">
            <w:pPr>
              <w:autoSpaceDE w:val="0"/>
              <w:autoSpaceDN w:val="0"/>
              <w:adjustRightInd w:val="0"/>
              <w:spacing w:after="0" w:line="240" w:lineRule="auto"/>
              <w:rPr>
                <w:rFonts w:ascii="Times New Roman" w:hAnsi="Times New Roman"/>
                <w:sz w:val="20"/>
                <w:szCs w:val="20"/>
              </w:rPr>
            </w:pPr>
            <w:r w:rsidRPr="00904198">
              <w:rPr>
                <w:rFonts w:ascii="Times New Roman" w:hAnsi="Times New Roman"/>
                <w:sz w:val="20"/>
                <w:szCs w:val="20"/>
              </w:rPr>
              <w:t>раздевалка</w:t>
            </w:r>
            <w:r w:rsidR="00B213DE">
              <w:rPr>
                <w:rFonts w:ascii="Times New Roman" w:hAnsi="Times New Roman"/>
                <w:sz w:val="20"/>
                <w:szCs w:val="20"/>
              </w:rPr>
              <w:t xml:space="preserve"> </w:t>
            </w:r>
            <w:r w:rsidRPr="00904198">
              <w:rPr>
                <w:rFonts w:ascii="Times New Roman" w:hAnsi="Times New Roman"/>
                <w:sz w:val="20"/>
                <w:szCs w:val="20"/>
              </w:rPr>
              <w:t>- 13,1 кв</w:t>
            </w:r>
            <w:r w:rsidR="00B213DE">
              <w:rPr>
                <w:rFonts w:ascii="Times New Roman" w:hAnsi="Times New Roman"/>
                <w:sz w:val="20"/>
                <w:szCs w:val="20"/>
              </w:rPr>
              <w:t>.</w:t>
            </w:r>
            <w:r w:rsidRPr="00904198">
              <w:rPr>
                <w:rFonts w:ascii="Times New Roman" w:hAnsi="Times New Roman"/>
                <w:sz w:val="20"/>
                <w:szCs w:val="20"/>
              </w:rPr>
              <w:t xml:space="preserve"> м, буфетная</w:t>
            </w:r>
            <w:r w:rsidR="00B213DE">
              <w:rPr>
                <w:rFonts w:ascii="Times New Roman" w:hAnsi="Times New Roman"/>
                <w:sz w:val="20"/>
                <w:szCs w:val="20"/>
              </w:rPr>
              <w:t xml:space="preserve"> </w:t>
            </w:r>
            <w:r w:rsidRPr="00904198">
              <w:rPr>
                <w:rFonts w:ascii="Times New Roman" w:hAnsi="Times New Roman"/>
                <w:sz w:val="20"/>
                <w:szCs w:val="20"/>
              </w:rPr>
              <w:t>- 3,2 кв</w:t>
            </w:r>
            <w:r w:rsidR="00B213DE">
              <w:rPr>
                <w:rFonts w:ascii="Times New Roman" w:hAnsi="Times New Roman"/>
                <w:sz w:val="20"/>
                <w:szCs w:val="20"/>
              </w:rPr>
              <w:t>.</w:t>
            </w:r>
            <w:r w:rsidRPr="00904198">
              <w:rPr>
                <w:rFonts w:ascii="Times New Roman" w:hAnsi="Times New Roman"/>
                <w:sz w:val="20"/>
                <w:szCs w:val="20"/>
              </w:rPr>
              <w:t xml:space="preserve"> м.</w:t>
            </w:r>
          </w:p>
        </w:tc>
        <w:tc>
          <w:tcPr>
            <w:tcW w:w="1728" w:type="dxa"/>
            <w:tcBorders>
              <w:top w:val="single" w:sz="4" w:space="0" w:color="auto"/>
              <w:left w:val="single" w:sz="4" w:space="0" w:color="auto"/>
              <w:bottom w:val="single" w:sz="4" w:space="0" w:color="auto"/>
              <w:right w:val="single" w:sz="4" w:space="0" w:color="auto"/>
            </w:tcBorders>
          </w:tcPr>
          <w:p w:rsidR="00FA249F" w:rsidRPr="0069798B" w:rsidRDefault="00FA249F" w:rsidP="00477CCD">
            <w:pPr>
              <w:pStyle w:val="ConsPlusCell"/>
              <w:rPr>
                <w:rFonts w:ascii="Times New Roman" w:hAnsi="Times New Roman" w:cs="Times New Roman"/>
              </w:rPr>
            </w:pPr>
            <w:r w:rsidRPr="0069798B">
              <w:rPr>
                <w:rFonts w:ascii="Times New Roman" w:hAnsi="Times New Roman" w:cs="Times New Roman"/>
              </w:rPr>
              <w:lastRenderedPageBreak/>
              <w:t>Оперативное управление</w:t>
            </w:r>
          </w:p>
          <w:p w:rsidR="00FA249F" w:rsidRPr="0069798B" w:rsidRDefault="00FA249F" w:rsidP="00477CCD">
            <w:pPr>
              <w:spacing w:after="0" w:line="240"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A249F" w:rsidRPr="0069798B" w:rsidRDefault="00FA249F" w:rsidP="00477CCD">
            <w:pPr>
              <w:autoSpaceDE w:val="0"/>
              <w:autoSpaceDN w:val="0"/>
              <w:adjustRightInd w:val="0"/>
              <w:spacing w:after="0" w:line="240" w:lineRule="auto"/>
              <w:rPr>
                <w:rFonts w:ascii="Times New Roman" w:hAnsi="Times New Roman"/>
                <w:sz w:val="20"/>
                <w:szCs w:val="20"/>
              </w:rPr>
            </w:pPr>
            <w:r w:rsidRPr="0069798B">
              <w:rPr>
                <w:rFonts w:ascii="Times New Roman" w:hAnsi="Times New Roman"/>
                <w:sz w:val="20"/>
                <w:szCs w:val="20"/>
              </w:rPr>
              <w:t>Петропавловск-Камчатский городской округ</w:t>
            </w:r>
          </w:p>
          <w:p w:rsidR="00FA249F" w:rsidRPr="0069798B" w:rsidRDefault="00FA249F" w:rsidP="00477CCD">
            <w:pPr>
              <w:pStyle w:val="ConsPlusCell"/>
              <w:rPr>
                <w:rFonts w:ascii="Times New Roman" w:hAnsi="Times New Roman" w:cs="Times New Roman"/>
              </w:rPr>
            </w:pPr>
          </w:p>
        </w:tc>
        <w:tc>
          <w:tcPr>
            <w:tcW w:w="3091" w:type="dxa"/>
            <w:tcBorders>
              <w:top w:val="single" w:sz="4" w:space="0" w:color="auto"/>
              <w:left w:val="single" w:sz="4" w:space="0" w:color="auto"/>
              <w:bottom w:val="single" w:sz="4" w:space="0" w:color="auto"/>
              <w:right w:val="single" w:sz="4" w:space="0" w:color="auto"/>
            </w:tcBorders>
          </w:tcPr>
          <w:p w:rsidR="00FA249F" w:rsidRDefault="00FA249F" w:rsidP="00477CCD">
            <w:pPr>
              <w:pStyle w:val="ConsPlusCell"/>
              <w:rPr>
                <w:rFonts w:ascii="Times New Roman" w:hAnsi="Times New Roman" w:cs="Times New Roman"/>
              </w:rPr>
            </w:pPr>
            <w:r>
              <w:rPr>
                <w:rFonts w:ascii="Times New Roman" w:hAnsi="Times New Roman" w:cs="Times New Roman"/>
              </w:rPr>
              <w:t>Санитарно</w:t>
            </w:r>
            <w:r w:rsidR="008F1D6F">
              <w:rPr>
                <w:rFonts w:ascii="Times New Roman" w:hAnsi="Times New Roman" w:cs="Times New Roman"/>
              </w:rPr>
              <w:t>-</w:t>
            </w:r>
            <w:bookmarkStart w:id="1" w:name="_GoBack"/>
            <w:bookmarkEnd w:id="1"/>
            <w:r w:rsidRPr="0069798B">
              <w:rPr>
                <w:rFonts w:ascii="Times New Roman" w:hAnsi="Times New Roman" w:cs="Times New Roman"/>
              </w:rPr>
              <w:t xml:space="preserve">эпидемиологическое заключение </w:t>
            </w:r>
          </w:p>
          <w:p w:rsidR="00FA249F" w:rsidRDefault="00FA249F" w:rsidP="00477CCD">
            <w:pPr>
              <w:pStyle w:val="ConsPlusCell"/>
              <w:rPr>
                <w:rFonts w:ascii="Times New Roman" w:hAnsi="Times New Roman" w:cs="Times New Roman"/>
              </w:rPr>
            </w:pPr>
            <w:r w:rsidRPr="0069798B">
              <w:rPr>
                <w:rFonts w:ascii="Times New Roman" w:hAnsi="Times New Roman" w:cs="Times New Roman"/>
              </w:rPr>
              <w:t>№</w:t>
            </w:r>
            <w:r>
              <w:rPr>
                <w:rFonts w:ascii="Times New Roman" w:hAnsi="Times New Roman" w:cs="Times New Roman"/>
              </w:rPr>
              <w:t xml:space="preserve"> </w:t>
            </w:r>
            <w:r w:rsidRPr="0069798B">
              <w:rPr>
                <w:rFonts w:ascii="Times New Roman" w:hAnsi="Times New Roman" w:cs="Times New Roman"/>
              </w:rPr>
              <w:t xml:space="preserve">41.КЦ.08.000.М.000068.03.14 </w:t>
            </w:r>
          </w:p>
          <w:p w:rsidR="00FA249F" w:rsidRPr="0069798B" w:rsidRDefault="00FA249F" w:rsidP="00477CCD">
            <w:pPr>
              <w:pStyle w:val="ConsPlusCell"/>
              <w:rPr>
                <w:rFonts w:ascii="Times New Roman" w:hAnsi="Times New Roman" w:cs="Times New Roman"/>
              </w:rPr>
            </w:pPr>
            <w:r w:rsidRPr="0069798B">
              <w:rPr>
                <w:rFonts w:ascii="Times New Roman" w:hAnsi="Times New Roman" w:cs="Times New Roman"/>
              </w:rPr>
              <w:t>от 14.03.2014 г.</w:t>
            </w:r>
          </w:p>
          <w:p w:rsidR="00FA249F" w:rsidRDefault="00FA249F" w:rsidP="00477CCD">
            <w:pPr>
              <w:pStyle w:val="ConsPlusCell"/>
              <w:rPr>
                <w:rFonts w:ascii="Times New Roman" w:hAnsi="Times New Roman" w:cs="Times New Roman"/>
              </w:rPr>
            </w:pPr>
            <w:r w:rsidRPr="0069798B">
              <w:rPr>
                <w:rFonts w:ascii="Times New Roman" w:hAnsi="Times New Roman" w:cs="Times New Roman"/>
              </w:rPr>
              <w:t>Заключение № 5 от 21.02</w:t>
            </w:r>
            <w:r>
              <w:rPr>
                <w:rFonts w:ascii="Times New Roman" w:hAnsi="Times New Roman" w:cs="Times New Roman"/>
              </w:rPr>
              <w:t xml:space="preserve">.2018 г. </w:t>
            </w:r>
          </w:p>
          <w:p w:rsidR="00FA249F" w:rsidRPr="0069798B" w:rsidRDefault="00FA249F" w:rsidP="00477CCD">
            <w:pPr>
              <w:pStyle w:val="ConsPlusCell"/>
              <w:rPr>
                <w:rFonts w:ascii="Times New Roman" w:hAnsi="Times New Roman" w:cs="Times New Roman"/>
              </w:rPr>
            </w:pPr>
            <w:r>
              <w:rPr>
                <w:rFonts w:ascii="Times New Roman" w:hAnsi="Times New Roman" w:cs="Times New Roman"/>
              </w:rPr>
              <w:t xml:space="preserve">о соответствии объекта </w:t>
            </w:r>
            <w:r w:rsidRPr="0069798B">
              <w:rPr>
                <w:rFonts w:ascii="Times New Roman" w:hAnsi="Times New Roman" w:cs="Times New Roman"/>
              </w:rPr>
              <w:t>защиты обязательным требованиям пожарной безопасности</w:t>
            </w:r>
          </w:p>
        </w:tc>
      </w:tr>
      <w:tr w:rsidR="00FA249F" w:rsidRPr="00954238" w:rsidTr="00B213DE">
        <w:trPr>
          <w:tblCellSpacing w:w="5" w:type="nil"/>
          <w:jc w:val="center"/>
        </w:trPr>
        <w:tc>
          <w:tcPr>
            <w:tcW w:w="421" w:type="dxa"/>
            <w:tcBorders>
              <w:left w:val="single" w:sz="4" w:space="0" w:color="auto"/>
              <w:bottom w:val="single" w:sz="4" w:space="0" w:color="auto"/>
              <w:right w:val="single" w:sz="4" w:space="0" w:color="auto"/>
            </w:tcBorders>
          </w:tcPr>
          <w:p w:rsidR="00FA249F" w:rsidRPr="0069798B" w:rsidRDefault="00FA249F" w:rsidP="00477CCD">
            <w:pPr>
              <w:pStyle w:val="ConsPlusCell"/>
              <w:jc w:val="center"/>
              <w:rPr>
                <w:rFonts w:ascii="Times New Roman" w:hAnsi="Times New Roman" w:cs="Times New Roman"/>
              </w:rPr>
            </w:pPr>
            <w:r w:rsidRPr="0069798B">
              <w:rPr>
                <w:rFonts w:ascii="Times New Roman" w:hAnsi="Times New Roman" w:cs="Times New Roman"/>
              </w:rPr>
              <w:lastRenderedPageBreak/>
              <w:t>2.</w:t>
            </w:r>
          </w:p>
        </w:tc>
        <w:tc>
          <w:tcPr>
            <w:tcW w:w="1800" w:type="dxa"/>
            <w:tcBorders>
              <w:left w:val="single" w:sz="4" w:space="0" w:color="auto"/>
              <w:bottom w:val="single" w:sz="4" w:space="0" w:color="auto"/>
              <w:right w:val="single" w:sz="4" w:space="0" w:color="auto"/>
            </w:tcBorders>
          </w:tcPr>
          <w:p w:rsidR="00FA249F" w:rsidRDefault="00FA249F" w:rsidP="00477CCD">
            <w:pPr>
              <w:pStyle w:val="ConsPlusCell"/>
              <w:rPr>
                <w:rFonts w:ascii="Times New Roman" w:hAnsi="Times New Roman" w:cs="Times New Roman"/>
                <w:b/>
              </w:rPr>
            </w:pPr>
            <w:proofErr w:type="spellStart"/>
            <w:r w:rsidRPr="0069798B">
              <w:rPr>
                <w:rFonts w:ascii="Times New Roman" w:hAnsi="Times New Roman" w:cs="Times New Roman"/>
                <w:b/>
              </w:rPr>
              <w:t>Вспомогатель</w:t>
            </w:r>
            <w:proofErr w:type="spellEnd"/>
            <w:r>
              <w:rPr>
                <w:rFonts w:ascii="Times New Roman" w:hAnsi="Times New Roman" w:cs="Times New Roman"/>
                <w:b/>
              </w:rPr>
              <w:t>-</w:t>
            </w:r>
          </w:p>
          <w:p w:rsidR="00FA249F" w:rsidRPr="0069798B" w:rsidRDefault="00FA249F" w:rsidP="00477CCD">
            <w:pPr>
              <w:pStyle w:val="ConsPlusCell"/>
              <w:rPr>
                <w:rFonts w:ascii="Times New Roman" w:hAnsi="Times New Roman" w:cs="Times New Roman"/>
                <w:b/>
              </w:rPr>
            </w:pPr>
            <w:proofErr w:type="spellStart"/>
            <w:r w:rsidRPr="0069798B">
              <w:rPr>
                <w:rFonts w:ascii="Times New Roman" w:hAnsi="Times New Roman" w:cs="Times New Roman"/>
                <w:b/>
              </w:rPr>
              <w:t>ные</w:t>
            </w:r>
            <w:proofErr w:type="spellEnd"/>
            <w:r w:rsidRPr="0069798B">
              <w:rPr>
                <w:rFonts w:ascii="Times New Roman" w:hAnsi="Times New Roman" w:cs="Times New Roman"/>
                <w:b/>
              </w:rPr>
              <w:t xml:space="preserve"> помещения</w:t>
            </w:r>
          </w:p>
          <w:p w:rsidR="00FA249F" w:rsidRPr="0069798B" w:rsidRDefault="00FA249F" w:rsidP="00477CCD">
            <w:pPr>
              <w:pStyle w:val="ConsPlusCell"/>
              <w:rPr>
                <w:rFonts w:ascii="Times New Roman" w:hAnsi="Times New Roman" w:cs="Times New Roman"/>
              </w:rPr>
            </w:pPr>
          </w:p>
        </w:tc>
        <w:tc>
          <w:tcPr>
            <w:tcW w:w="5977" w:type="dxa"/>
            <w:tcBorders>
              <w:left w:val="single" w:sz="4" w:space="0" w:color="auto"/>
              <w:bottom w:val="single" w:sz="4" w:space="0" w:color="auto"/>
              <w:right w:val="single" w:sz="4" w:space="0" w:color="auto"/>
            </w:tcBorders>
          </w:tcPr>
          <w:p w:rsidR="00FA249F" w:rsidRPr="0069798B" w:rsidRDefault="00FA249F" w:rsidP="00477CCD">
            <w:pPr>
              <w:pStyle w:val="ConsPlusCell"/>
              <w:rPr>
                <w:rFonts w:ascii="Times New Roman" w:hAnsi="Times New Roman" w:cs="Times New Roman"/>
              </w:rPr>
            </w:pPr>
            <w:r w:rsidRPr="0069798B">
              <w:rPr>
                <w:rFonts w:ascii="Times New Roman" w:hAnsi="Times New Roman" w:cs="Times New Roman"/>
              </w:rPr>
              <w:t>З</w:t>
            </w:r>
            <w:r w:rsidRPr="0069798B">
              <w:rPr>
                <w:rFonts w:ascii="Times New Roman" w:hAnsi="Times New Roman" w:cs="Times New Roman"/>
                <w:i/>
              </w:rPr>
              <w:t>имний сад</w:t>
            </w:r>
            <w:r w:rsidRPr="0069798B">
              <w:rPr>
                <w:rFonts w:ascii="Times New Roman" w:hAnsi="Times New Roman" w:cs="Times New Roman"/>
              </w:rPr>
              <w:t xml:space="preserve"> площадью </w:t>
            </w:r>
            <w:r w:rsidR="00B213DE">
              <w:rPr>
                <w:rFonts w:ascii="Times New Roman" w:hAnsi="Times New Roman" w:cs="Times New Roman"/>
              </w:rPr>
              <w:t xml:space="preserve">- </w:t>
            </w:r>
            <w:r w:rsidRPr="0069798B">
              <w:rPr>
                <w:rFonts w:ascii="Times New Roman" w:hAnsi="Times New Roman" w:cs="Times New Roman"/>
              </w:rPr>
              <w:t>414,9 кв</w:t>
            </w:r>
            <w:r w:rsidR="00B213DE">
              <w:rPr>
                <w:rFonts w:ascii="Times New Roman" w:hAnsi="Times New Roman" w:cs="Times New Roman"/>
              </w:rPr>
              <w:t>.</w:t>
            </w:r>
            <w:r w:rsidRPr="0069798B">
              <w:rPr>
                <w:rFonts w:ascii="Times New Roman" w:hAnsi="Times New Roman" w:cs="Times New Roman"/>
              </w:rPr>
              <w:t xml:space="preserve"> м; </w:t>
            </w:r>
          </w:p>
          <w:p w:rsidR="00FA249F" w:rsidRPr="0069798B" w:rsidRDefault="00FA249F" w:rsidP="00477CCD">
            <w:pPr>
              <w:pStyle w:val="ConsPlusCell"/>
              <w:rPr>
                <w:rFonts w:ascii="Times New Roman" w:hAnsi="Times New Roman" w:cs="Times New Roman"/>
              </w:rPr>
            </w:pPr>
            <w:r w:rsidRPr="0069798B">
              <w:rPr>
                <w:rFonts w:ascii="Times New Roman" w:hAnsi="Times New Roman" w:cs="Times New Roman"/>
                <w:i/>
              </w:rPr>
              <w:t xml:space="preserve">Кабинет зам. зав. по АХЧ </w:t>
            </w:r>
            <w:r w:rsidRPr="0069798B">
              <w:rPr>
                <w:rFonts w:ascii="Times New Roman" w:hAnsi="Times New Roman" w:cs="Times New Roman"/>
              </w:rPr>
              <w:t xml:space="preserve">площадью </w:t>
            </w:r>
            <w:r w:rsidR="00B213DE">
              <w:rPr>
                <w:rFonts w:ascii="Times New Roman" w:hAnsi="Times New Roman" w:cs="Times New Roman"/>
              </w:rPr>
              <w:t xml:space="preserve">- </w:t>
            </w:r>
            <w:r w:rsidRPr="0069798B">
              <w:rPr>
                <w:rFonts w:ascii="Times New Roman" w:hAnsi="Times New Roman" w:cs="Times New Roman"/>
              </w:rPr>
              <w:t>7,3 кв</w:t>
            </w:r>
            <w:r w:rsidR="00B213DE">
              <w:rPr>
                <w:rFonts w:ascii="Times New Roman" w:hAnsi="Times New Roman" w:cs="Times New Roman"/>
              </w:rPr>
              <w:t>.</w:t>
            </w:r>
            <w:r w:rsidRPr="0069798B">
              <w:rPr>
                <w:rFonts w:ascii="Times New Roman" w:hAnsi="Times New Roman" w:cs="Times New Roman"/>
              </w:rPr>
              <w:t xml:space="preserve"> м;</w:t>
            </w:r>
          </w:p>
          <w:p w:rsidR="00FA249F" w:rsidRPr="00904198" w:rsidRDefault="00FA249F" w:rsidP="00477CCD">
            <w:pPr>
              <w:autoSpaceDE w:val="0"/>
              <w:autoSpaceDN w:val="0"/>
              <w:adjustRightInd w:val="0"/>
              <w:spacing w:after="0" w:line="240" w:lineRule="auto"/>
              <w:rPr>
                <w:rFonts w:ascii="Times New Roman" w:hAnsi="Times New Roman"/>
                <w:b/>
                <w:sz w:val="20"/>
                <w:szCs w:val="20"/>
              </w:rPr>
            </w:pPr>
            <w:r w:rsidRPr="00904198">
              <w:rPr>
                <w:rFonts w:ascii="Times New Roman" w:hAnsi="Times New Roman"/>
                <w:i/>
                <w:sz w:val="20"/>
                <w:szCs w:val="20"/>
              </w:rPr>
              <w:t>Кабинет специалиста по кадрам</w:t>
            </w:r>
            <w:r w:rsidRPr="00904198">
              <w:rPr>
                <w:rFonts w:ascii="Times New Roman" w:hAnsi="Times New Roman"/>
                <w:sz w:val="20"/>
                <w:szCs w:val="20"/>
              </w:rPr>
              <w:t xml:space="preserve"> площадью </w:t>
            </w:r>
            <w:r w:rsidR="00B213DE">
              <w:rPr>
                <w:rFonts w:ascii="Times New Roman" w:hAnsi="Times New Roman"/>
                <w:sz w:val="20"/>
                <w:szCs w:val="20"/>
              </w:rPr>
              <w:t xml:space="preserve">- </w:t>
            </w:r>
            <w:r w:rsidRPr="00904198">
              <w:rPr>
                <w:rFonts w:ascii="Times New Roman" w:hAnsi="Times New Roman"/>
                <w:sz w:val="20"/>
                <w:szCs w:val="20"/>
              </w:rPr>
              <w:t>11,2 кв</w:t>
            </w:r>
            <w:r w:rsidR="00B213DE">
              <w:rPr>
                <w:rFonts w:ascii="Times New Roman" w:hAnsi="Times New Roman"/>
                <w:sz w:val="20"/>
                <w:szCs w:val="20"/>
              </w:rPr>
              <w:t>.</w:t>
            </w:r>
            <w:r w:rsidRPr="00904198">
              <w:rPr>
                <w:rFonts w:ascii="Times New Roman" w:hAnsi="Times New Roman"/>
                <w:sz w:val="20"/>
                <w:szCs w:val="20"/>
              </w:rPr>
              <w:t xml:space="preserve"> м;</w:t>
            </w:r>
          </w:p>
        </w:tc>
        <w:tc>
          <w:tcPr>
            <w:tcW w:w="1728" w:type="dxa"/>
            <w:tcBorders>
              <w:left w:val="single" w:sz="4" w:space="0" w:color="auto"/>
              <w:bottom w:val="single" w:sz="4" w:space="0" w:color="auto"/>
              <w:right w:val="single" w:sz="4" w:space="0" w:color="auto"/>
            </w:tcBorders>
          </w:tcPr>
          <w:p w:rsidR="00FA249F" w:rsidRPr="0069798B" w:rsidRDefault="00FA249F" w:rsidP="00477CCD">
            <w:pPr>
              <w:pStyle w:val="ConsPlusCell"/>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rsidR="00FA249F" w:rsidRPr="0069798B" w:rsidRDefault="00FA249F" w:rsidP="00477CCD">
            <w:pPr>
              <w:pStyle w:val="ConsPlusCell"/>
              <w:rPr>
                <w:rFonts w:ascii="Times New Roman" w:hAnsi="Times New Roman" w:cs="Times New Roman"/>
              </w:rPr>
            </w:pPr>
          </w:p>
        </w:tc>
        <w:tc>
          <w:tcPr>
            <w:tcW w:w="3091" w:type="dxa"/>
            <w:tcBorders>
              <w:left w:val="single" w:sz="4" w:space="0" w:color="auto"/>
              <w:bottom w:val="single" w:sz="4" w:space="0" w:color="auto"/>
              <w:right w:val="single" w:sz="4" w:space="0" w:color="auto"/>
            </w:tcBorders>
          </w:tcPr>
          <w:p w:rsidR="00FA249F" w:rsidRPr="0069798B" w:rsidRDefault="00FA249F" w:rsidP="00477CCD">
            <w:pPr>
              <w:pStyle w:val="ConsPlusCell"/>
              <w:rPr>
                <w:rFonts w:ascii="Times New Roman" w:hAnsi="Times New Roman" w:cs="Times New Roman"/>
              </w:rPr>
            </w:pPr>
          </w:p>
        </w:tc>
      </w:tr>
      <w:tr w:rsidR="00FA249F" w:rsidRPr="00954238" w:rsidTr="00B213DE">
        <w:trPr>
          <w:tblCellSpacing w:w="5" w:type="nil"/>
          <w:jc w:val="center"/>
        </w:trPr>
        <w:tc>
          <w:tcPr>
            <w:tcW w:w="421" w:type="dxa"/>
            <w:tcBorders>
              <w:left w:val="single" w:sz="4" w:space="0" w:color="auto"/>
              <w:bottom w:val="single" w:sz="4" w:space="0" w:color="auto"/>
              <w:right w:val="single" w:sz="4" w:space="0" w:color="auto"/>
            </w:tcBorders>
          </w:tcPr>
          <w:p w:rsidR="00FA249F" w:rsidRPr="0069798B" w:rsidRDefault="00FA249F" w:rsidP="00477CCD">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rsidR="00FA249F" w:rsidRPr="0069798B" w:rsidRDefault="00FA249F" w:rsidP="00477CCD">
            <w:pPr>
              <w:pStyle w:val="ConsPlusCell"/>
              <w:rPr>
                <w:rFonts w:ascii="Times New Roman" w:hAnsi="Times New Roman" w:cs="Times New Roman"/>
              </w:rPr>
            </w:pPr>
            <w:r w:rsidRPr="0069798B">
              <w:rPr>
                <w:rFonts w:ascii="Times New Roman" w:hAnsi="Times New Roman" w:cs="Times New Roman"/>
              </w:rPr>
              <w:t xml:space="preserve">Всего (кв. м): </w:t>
            </w:r>
          </w:p>
        </w:tc>
        <w:tc>
          <w:tcPr>
            <w:tcW w:w="5977" w:type="dxa"/>
            <w:tcBorders>
              <w:left w:val="single" w:sz="4" w:space="0" w:color="auto"/>
              <w:bottom w:val="single" w:sz="4" w:space="0" w:color="auto"/>
              <w:right w:val="single" w:sz="4" w:space="0" w:color="auto"/>
            </w:tcBorders>
          </w:tcPr>
          <w:p w:rsidR="00FA249F" w:rsidRPr="0069798B" w:rsidRDefault="00FA249F" w:rsidP="00477CCD">
            <w:pPr>
              <w:pStyle w:val="ConsPlusCell"/>
              <w:rPr>
                <w:rFonts w:ascii="Times New Roman" w:hAnsi="Times New Roman" w:cs="Times New Roman"/>
              </w:rPr>
            </w:pPr>
            <w:r w:rsidRPr="0069798B">
              <w:rPr>
                <w:rFonts w:ascii="Times New Roman" w:hAnsi="Times New Roman" w:cs="Times New Roman"/>
              </w:rPr>
              <w:t>3 538,2</w:t>
            </w:r>
          </w:p>
        </w:tc>
        <w:tc>
          <w:tcPr>
            <w:tcW w:w="1728" w:type="dxa"/>
            <w:tcBorders>
              <w:left w:val="single" w:sz="4" w:space="0" w:color="auto"/>
              <w:bottom w:val="single" w:sz="4" w:space="0" w:color="auto"/>
              <w:right w:val="single" w:sz="4" w:space="0" w:color="auto"/>
            </w:tcBorders>
          </w:tcPr>
          <w:p w:rsidR="00FA249F" w:rsidRPr="0069798B" w:rsidRDefault="00FA249F" w:rsidP="00477CCD">
            <w:pPr>
              <w:pStyle w:val="ConsPlusCell"/>
              <w:rPr>
                <w:rFonts w:ascii="Times New Roman" w:hAnsi="Times New Roman" w:cs="Times New Roman"/>
              </w:rPr>
            </w:pPr>
            <w:r w:rsidRPr="0069798B">
              <w:rPr>
                <w:rFonts w:ascii="Times New Roman" w:hAnsi="Times New Roman" w:cs="Times New Roman"/>
              </w:rPr>
              <w:t xml:space="preserve">      X      </w:t>
            </w:r>
          </w:p>
        </w:tc>
        <w:tc>
          <w:tcPr>
            <w:tcW w:w="1843" w:type="dxa"/>
            <w:tcBorders>
              <w:left w:val="single" w:sz="4" w:space="0" w:color="auto"/>
              <w:bottom w:val="single" w:sz="4" w:space="0" w:color="auto"/>
              <w:right w:val="single" w:sz="4" w:space="0" w:color="auto"/>
            </w:tcBorders>
          </w:tcPr>
          <w:p w:rsidR="00FA249F" w:rsidRPr="0069798B" w:rsidRDefault="00FA249F" w:rsidP="00477CCD">
            <w:pPr>
              <w:pStyle w:val="ConsPlusCell"/>
              <w:rPr>
                <w:rFonts w:ascii="Times New Roman" w:hAnsi="Times New Roman" w:cs="Times New Roman"/>
              </w:rPr>
            </w:pPr>
            <w:r w:rsidRPr="0069798B">
              <w:rPr>
                <w:rFonts w:ascii="Times New Roman" w:hAnsi="Times New Roman" w:cs="Times New Roman"/>
              </w:rPr>
              <w:t xml:space="preserve">       X      </w:t>
            </w:r>
          </w:p>
        </w:tc>
        <w:tc>
          <w:tcPr>
            <w:tcW w:w="3091" w:type="dxa"/>
            <w:tcBorders>
              <w:left w:val="single" w:sz="4" w:space="0" w:color="auto"/>
              <w:bottom w:val="single" w:sz="4" w:space="0" w:color="auto"/>
              <w:right w:val="single" w:sz="4" w:space="0" w:color="auto"/>
            </w:tcBorders>
          </w:tcPr>
          <w:p w:rsidR="00FA249F" w:rsidRPr="0069798B" w:rsidRDefault="00FA249F" w:rsidP="00477CCD">
            <w:pPr>
              <w:pStyle w:val="ConsPlusCell"/>
              <w:rPr>
                <w:rFonts w:ascii="Times New Roman" w:hAnsi="Times New Roman" w:cs="Times New Roman"/>
              </w:rPr>
            </w:pPr>
            <w:r w:rsidRPr="0069798B">
              <w:rPr>
                <w:rFonts w:ascii="Times New Roman" w:hAnsi="Times New Roman" w:cs="Times New Roman"/>
              </w:rPr>
              <w:t xml:space="preserve">     X      </w:t>
            </w:r>
          </w:p>
        </w:tc>
      </w:tr>
    </w:tbl>
    <w:p w:rsidR="00FA249F" w:rsidRPr="00F246AD" w:rsidRDefault="00FA249F" w:rsidP="00FA249F">
      <w:pPr>
        <w:pStyle w:val="ConsPlusNormal"/>
        <w:jc w:val="both"/>
        <w:rPr>
          <w:rFonts w:ascii="Times New Roman" w:hAnsi="Times New Roman" w:cs="Times New Roman"/>
          <w:sz w:val="28"/>
          <w:szCs w:val="28"/>
        </w:rPr>
      </w:pPr>
    </w:p>
    <w:p w:rsidR="00FA249F" w:rsidRDefault="00FA249F" w:rsidP="00FA249F">
      <w:pPr>
        <w:pStyle w:val="ConsPlusNonformat"/>
        <w:jc w:val="center"/>
        <w:rPr>
          <w:rFonts w:ascii="Times New Roman" w:hAnsi="Times New Roman" w:cs="Times New Roman"/>
          <w:b/>
          <w:sz w:val="24"/>
          <w:szCs w:val="24"/>
        </w:rPr>
      </w:pPr>
    </w:p>
    <w:p w:rsidR="00FA249F" w:rsidRPr="0069798B" w:rsidRDefault="00FA249F" w:rsidP="00FA249F">
      <w:pPr>
        <w:pStyle w:val="ConsPlusNonformat"/>
        <w:jc w:val="center"/>
        <w:rPr>
          <w:rFonts w:ascii="Times New Roman" w:hAnsi="Times New Roman" w:cs="Times New Roman"/>
          <w:b/>
          <w:sz w:val="24"/>
          <w:szCs w:val="24"/>
        </w:rPr>
      </w:pPr>
      <w:r w:rsidRPr="0069798B">
        <w:rPr>
          <w:rFonts w:ascii="Times New Roman" w:hAnsi="Times New Roman" w:cs="Times New Roman"/>
          <w:b/>
          <w:sz w:val="24"/>
          <w:szCs w:val="24"/>
        </w:rPr>
        <w:lastRenderedPageBreak/>
        <w:t>Раздел  2.  Обеспечение  образовательной  деятельности  помещениями для медицинского обслуживания и питания</w:t>
      </w:r>
    </w:p>
    <w:p w:rsidR="00FA249F" w:rsidRPr="0068206D" w:rsidRDefault="00FA249F" w:rsidP="00FA249F">
      <w:pPr>
        <w:pStyle w:val="ConsPlusNonformat"/>
        <w:jc w:val="center"/>
        <w:rPr>
          <w:rFonts w:ascii="Times New Roman" w:hAnsi="Times New Roman" w:cs="Times New Roman"/>
          <w:b/>
          <w:sz w:val="28"/>
          <w:szCs w:val="28"/>
        </w:rPr>
      </w:pPr>
    </w:p>
    <w:tbl>
      <w:tblPr>
        <w:tblW w:w="14329" w:type="dxa"/>
        <w:jc w:val="center"/>
        <w:tblCellSpacing w:w="5" w:type="nil"/>
        <w:tblInd w:w="-503" w:type="dxa"/>
        <w:tblLayout w:type="fixed"/>
        <w:tblCellMar>
          <w:left w:w="75" w:type="dxa"/>
          <w:right w:w="75" w:type="dxa"/>
        </w:tblCellMar>
        <w:tblLook w:val="0000" w:firstRow="0" w:lastRow="0" w:firstColumn="0" w:lastColumn="0" w:noHBand="0" w:noVBand="0"/>
      </w:tblPr>
      <w:tblGrid>
        <w:gridCol w:w="561"/>
        <w:gridCol w:w="3402"/>
        <w:gridCol w:w="5415"/>
        <w:gridCol w:w="2551"/>
        <w:gridCol w:w="2400"/>
      </w:tblGrid>
      <w:tr w:rsidR="00B213DE" w:rsidRPr="0068206D" w:rsidTr="00E6007B">
        <w:trPr>
          <w:trHeight w:val="1440"/>
          <w:tblCellSpacing w:w="5" w:type="nil"/>
          <w:jc w:val="center"/>
        </w:trPr>
        <w:tc>
          <w:tcPr>
            <w:tcW w:w="561" w:type="dxa"/>
            <w:tcBorders>
              <w:top w:val="single" w:sz="4" w:space="0" w:color="auto"/>
              <w:left w:val="single" w:sz="4" w:space="0" w:color="auto"/>
              <w:bottom w:val="single" w:sz="4" w:space="0" w:color="auto"/>
              <w:right w:val="single" w:sz="4" w:space="0" w:color="auto"/>
            </w:tcBorders>
            <w:vAlign w:val="center"/>
          </w:tcPr>
          <w:p w:rsidR="00B213DE" w:rsidRPr="0069798B" w:rsidRDefault="00B213DE" w:rsidP="00477CCD">
            <w:pPr>
              <w:pStyle w:val="ConsPlusCell"/>
              <w:jc w:val="center"/>
              <w:rPr>
                <w:rFonts w:ascii="Times New Roman" w:hAnsi="Times New Roman" w:cs="Times New Roman"/>
              </w:rPr>
            </w:pPr>
            <w:r w:rsidRPr="0069798B">
              <w:rPr>
                <w:rFonts w:ascii="Times New Roman" w:hAnsi="Times New Roman" w:cs="Times New Roman"/>
              </w:rPr>
              <w:t xml:space="preserve">№ </w:t>
            </w:r>
            <w:r w:rsidRPr="0069798B">
              <w:rPr>
                <w:rFonts w:ascii="Times New Roman" w:hAnsi="Times New Roman" w:cs="Times New Roman"/>
              </w:rPr>
              <w:br/>
            </w:r>
            <w:proofErr w:type="gramStart"/>
            <w:r w:rsidRPr="0069798B">
              <w:rPr>
                <w:rFonts w:ascii="Times New Roman" w:hAnsi="Times New Roman" w:cs="Times New Roman"/>
              </w:rPr>
              <w:t>п</w:t>
            </w:r>
            <w:proofErr w:type="gramEnd"/>
            <w:r w:rsidRPr="0069798B">
              <w:rPr>
                <w:rFonts w:ascii="Times New Roman" w:hAnsi="Times New Roman" w:cs="Times New Roman"/>
              </w:rPr>
              <w:t>/п</w:t>
            </w:r>
          </w:p>
        </w:tc>
        <w:tc>
          <w:tcPr>
            <w:tcW w:w="3402" w:type="dxa"/>
            <w:tcBorders>
              <w:top w:val="single" w:sz="4" w:space="0" w:color="auto"/>
              <w:left w:val="single" w:sz="4" w:space="0" w:color="auto"/>
              <w:bottom w:val="single" w:sz="4" w:space="0" w:color="auto"/>
              <w:right w:val="single" w:sz="4" w:space="0" w:color="auto"/>
            </w:tcBorders>
            <w:vAlign w:val="center"/>
          </w:tcPr>
          <w:p w:rsidR="00B213DE" w:rsidRPr="0069798B" w:rsidRDefault="00B213DE" w:rsidP="00477CCD">
            <w:pPr>
              <w:pStyle w:val="ConsPlusCell"/>
              <w:jc w:val="center"/>
              <w:rPr>
                <w:rFonts w:ascii="Times New Roman" w:hAnsi="Times New Roman" w:cs="Times New Roman"/>
              </w:rPr>
            </w:pPr>
            <w:r w:rsidRPr="0069798B">
              <w:rPr>
                <w:rFonts w:ascii="Times New Roman" w:hAnsi="Times New Roman" w:cs="Times New Roman"/>
              </w:rPr>
              <w:t xml:space="preserve">Помещения для медицинского </w:t>
            </w:r>
            <w:r w:rsidRPr="0069798B">
              <w:rPr>
                <w:rFonts w:ascii="Times New Roman" w:hAnsi="Times New Roman" w:cs="Times New Roman"/>
              </w:rPr>
              <w:br/>
              <w:t>обслуживания и питания</w:t>
            </w:r>
          </w:p>
        </w:tc>
        <w:tc>
          <w:tcPr>
            <w:tcW w:w="5415" w:type="dxa"/>
            <w:tcBorders>
              <w:top w:val="single" w:sz="4" w:space="0" w:color="auto"/>
              <w:left w:val="single" w:sz="4" w:space="0" w:color="auto"/>
              <w:bottom w:val="single" w:sz="4" w:space="0" w:color="auto"/>
              <w:right w:val="single" w:sz="4" w:space="0" w:color="auto"/>
            </w:tcBorders>
            <w:vAlign w:val="center"/>
          </w:tcPr>
          <w:p w:rsidR="00B213DE" w:rsidRPr="0069798B" w:rsidRDefault="00B213DE" w:rsidP="00477CCD">
            <w:pPr>
              <w:pStyle w:val="ConsPlusCell"/>
              <w:jc w:val="center"/>
              <w:rPr>
                <w:rFonts w:ascii="Times New Roman" w:hAnsi="Times New Roman" w:cs="Times New Roman"/>
              </w:rPr>
            </w:pPr>
            <w:r w:rsidRPr="0069798B">
              <w:rPr>
                <w:rFonts w:ascii="Times New Roman" w:hAnsi="Times New Roman" w:cs="Times New Roman"/>
              </w:rPr>
              <w:t>Адрес (местоположение)</w:t>
            </w:r>
            <w:r w:rsidRPr="0069798B">
              <w:rPr>
                <w:rFonts w:ascii="Times New Roman" w:hAnsi="Times New Roman" w:cs="Times New Roman"/>
              </w:rPr>
              <w:br/>
              <w:t xml:space="preserve"> помещений  </w:t>
            </w:r>
            <w:r w:rsidRPr="0069798B">
              <w:rPr>
                <w:rFonts w:ascii="Times New Roman" w:hAnsi="Times New Roman" w:cs="Times New Roman"/>
              </w:rPr>
              <w:br/>
              <w:t xml:space="preserve"> с указанием </w:t>
            </w:r>
            <w:r w:rsidRPr="0069798B">
              <w:rPr>
                <w:rFonts w:ascii="Times New Roman" w:hAnsi="Times New Roman" w:cs="Times New Roman"/>
              </w:rPr>
              <w:br/>
              <w:t xml:space="preserve"> площади (кв. м)</w:t>
            </w:r>
          </w:p>
        </w:tc>
        <w:tc>
          <w:tcPr>
            <w:tcW w:w="2551" w:type="dxa"/>
            <w:tcBorders>
              <w:top w:val="single" w:sz="4" w:space="0" w:color="auto"/>
              <w:left w:val="single" w:sz="4" w:space="0" w:color="auto"/>
              <w:bottom w:val="single" w:sz="4" w:space="0" w:color="auto"/>
              <w:right w:val="single" w:sz="4" w:space="0" w:color="auto"/>
            </w:tcBorders>
            <w:vAlign w:val="center"/>
          </w:tcPr>
          <w:p w:rsidR="00B213DE" w:rsidRPr="0069798B" w:rsidRDefault="00B213DE" w:rsidP="00477CCD">
            <w:pPr>
              <w:pStyle w:val="ConsPlusCell"/>
              <w:jc w:val="center"/>
              <w:rPr>
                <w:rFonts w:ascii="Times New Roman" w:hAnsi="Times New Roman" w:cs="Times New Roman"/>
              </w:rPr>
            </w:pPr>
            <w:r w:rsidRPr="0069798B">
              <w:rPr>
                <w:rFonts w:ascii="Times New Roman" w:hAnsi="Times New Roman" w:cs="Times New Roman"/>
              </w:rPr>
              <w:t xml:space="preserve">Собственность или иное    </w:t>
            </w:r>
            <w:r w:rsidRPr="0069798B">
              <w:rPr>
                <w:rFonts w:ascii="Times New Roman" w:hAnsi="Times New Roman" w:cs="Times New Roman"/>
              </w:rPr>
              <w:br/>
              <w:t xml:space="preserve"> вещное право (оперативное  </w:t>
            </w:r>
            <w:r w:rsidRPr="0069798B">
              <w:rPr>
                <w:rFonts w:ascii="Times New Roman" w:hAnsi="Times New Roman" w:cs="Times New Roman"/>
              </w:rPr>
              <w:br/>
              <w:t xml:space="preserve"> управление, хозяйственное  </w:t>
            </w:r>
            <w:r w:rsidRPr="0069798B">
              <w:rPr>
                <w:rFonts w:ascii="Times New Roman" w:hAnsi="Times New Roman" w:cs="Times New Roman"/>
              </w:rPr>
              <w:br/>
              <w:t>ведение), аренда, субаренда, безвозмездное пользование</w:t>
            </w:r>
          </w:p>
        </w:tc>
        <w:tc>
          <w:tcPr>
            <w:tcW w:w="2400" w:type="dxa"/>
            <w:tcBorders>
              <w:top w:val="single" w:sz="4" w:space="0" w:color="auto"/>
              <w:left w:val="single" w:sz="4" w:space="0" w:color="auto"/>
              <w:bottom w:val="single" w:sz="4" w:space="0" w:color="auto"/>
              <w:right w:val="single" w:sz="4" w:space="0" w:color="auto"/>
            </w:tcBorders>
            <w:vAlign w:val="center"/>
          </w:tcPr>
          <w:p w:rsidR="00B213DE" w:rsidRPr="0069798B" w:rsidRDefault="00B213DE" w:rsidP="00477CCD">
            <w:pPr>
              <w:pStyle w:val="ConsPlusCell"/>
              <w:jc w:val="center"/>
              <w:rPr>
                <w:rFonts w:ascii="Times New Roman" w:hAnsi="Times New Roman" w:cs="Times New Roman"/>
              </w:rPr>
            </w:pPr>
            <w:r w:rsidRPr="0069798B">
              <w:rPr>
                <w:rFonts w:ascii="Times New Roman" w:hAnsi="Times New Roman" w:cs="Times New Roman"/>
              </w:rPr>
              <w:t xml:space="preserve">Полное </w:t>
            </w:r>
            <w:r w:rsidRPr="0069798B">
              <w:rPr>
                <w:rFonts w:ascii="Times New Roman" w:hAnsi="Times New Roman" w:cs="Times New Roman"/>
              </w:rPr>
              <w:br/>
              <w:t xml:space="preserve">наименование  </w:t>
            </w:r>
            <w:r w:rsidRPr="0069798B">
              <w:rPr>
                <w:rFonts w:ascii="Times New Roman" w:hAnsi="Times New Roman" w:cs="Times New Roman"/>
              </w:rPr>
              <w:br/>
              <w:t xml:space="preserve">собственника  </w:t>
            </w:r>
            <w:r w:rsidRPr="0069798B">
              <w:rPr>
                <w:rFonts w:ascii="Times New Roman" w:hAnsi="Times New Roman" w:cs="Times New Roman"/>
              </w:rPr>
              <w:br/>
              <w:t>(арендодателя,</w:t>
            </w:r>
            <w:r w:rsidRPr="0069798B">
              <w:rPr>
                <w:rFonts w:ascii="Times New Roman" w:hAnsi="Times New Roman" w:cs="Times New Roman"/>
              </w:rPr>
              <w:br/>
              <w:t xml:space="preserve"> ссудодателя) </w:t>
            </w:r>
            <w:r w:rsidRPr="0069798B">
              <w:rPr>
                <w:rFonts w:ascii="Times New Roman" w:hAnsi="Times New Roman" w:cs="Times New Roman"/>
              </w:rPr>
              <w:br/>
              <w:t xml:space="preserve">объекта  </w:t>
            </w:r>
            <w:r w:rsidRPr="0069798B">
              <w:rPr>
                <w:rFonts w:ascii="Times New Roman" w:hAnsi="Times New Roman" w:cs="Times New Roman"/>
              </w:rPr>
              <w:br/>
              <w:t xml:space="preserve"> недвижимого  </w:t>
            </w:r>
            <w:r w:rsidRPr="0069798B">
              <w:rPr>
                <w:rFonts w:ascii="Times New Roman" w:hAnsi="Times New Roman" w:cs="Times New Roman"/>
              </w:rPr>
              <w:br/>
              <w:t>имущества</w:t>
            </w:r>
          </w:p>
        </w:tc>
      </w:tr>
      <w:tr w:rsidR="00B213DE" w:rsidRPr="0068206D" w:rsidTr="00E6007B">
        <w:trPr>
          <w:tblCellSpacing w:w="5" w:type="nil"/>
          <w:jc w:val="center"/>
        </w:trPr>
        <w:tc>
          <w:tcPr>
            <w:tcW w:w="561" w:type="dxa"/>
            <w:tcBorders>
              <w:left w:val="single" w:sz="4" w:space="0" w:color="auto"/>
              <w:bottom w:val="single" w:sz="4" w:space="0" w:color="auto"/>
              <w:right w:val="single" w:sz="4" w:space="0" w:color="auto"/>
            </w:tcBorders>
          </w:tcPr>
          <w:p w:rsidR="00B213DE" w:rsidRPr="0068206D" w:rsidRDefault="00B213DE" w:rsidP="00477CCD">
            <w:pPr>
              <w:pStyle w:val="ConsPlusCell"/>
              <w:jc w:val="center"/>
              <w:rPr>
                <w:rFonts w:ascii="Times New Roman" w:hAnsi="Times New Roman" w:cs="Times New Roman"/>
                <w:sz w:val="22"/>
                <w:szCs w:val="22"/>
              </w:rPr>
            </w:pPr>
            <w:r w:rsidRPr="0068206D">
              <w:rPr>
                <w:rFonts w:ascii="Times New Roman" w:hAnsi="Times New Roman" w:cs="Times New Roman"/>
                <w:sz w:val="22"/>
                <w:szCs w:val="22"/>
              </w:rPr>
              <w:t>1</w:t>
            </w:r>
          </w:p>
        </w:tc>
        <w:tc>
          <w:tcPr>
            <w:tcW w:w="3402" w:type="dxa"/>
            <w:tcBorders>
              <w:left w:val="single" w:sz="4" w:space="0" w:color="auto"/>
              <w:bottom w:val="single" w:sz="4" w:space="0" w:color="auto"/>
              <w:right w:val="single" w:sz="4" w:space="0" w:color="auto"/>
            </w:tcBorders>
          </w:tcPr>
          <w:p w:rsidR="00B213DE" w:rsidRPr="0068206D" w:rsidRDefault="00B213DE" w:rsidP="00477CCD">
            <w:pPr>
              <w:pStyle w:val="ConsPlusCell"/>
              <w:jc w:val="center"/>
              <w:rPr>
                <w:rFonts w:ascii="Times New Roman" w:hAnsi="Times New Roman" w:cs="Times New Roman"/>
                <w:sz w:val="22"/>
                <w:szCs w:val="22"/>
              </w:rPr>
            </w:pPr>
            <w:r w:rsidRPr="0068206D">
              <w:rPr>
                <w:rFonts w:ascii="Times New Roman" w:hAnsi="Times New Roman" w:cs="Times New Roman"/>
                <w:sz w:val="22"/>
                <w:szCs w:val="22"/>
              </w:rPr>
              <w:t>2</w:t>
            </w:r>
          </w:p>
        </w:tc>
        <w:tc>
          <w:tcPr>
            <w:tcW w:w="5415" w:type="dxa"/>
            <w:tcBorders>
              <w:left w:val="single" w:sz="4" w:space="0" w:color="auto"/>
              <w:bottom w:val="single" w:sz="4" w:space="0" w:color="auto"/>
              <w:right w:val="single" w:sz="4" w:space="0" w:color="auto"/>
            </w:tcBorders>
          </w:tcPr>
          <w:p w:rsidR="00B213DE" w:rsidRPr="0068206D" w:rsidRDefault="00B213DE" w:rsidP="00477CCD">
            <w:pPr>
              <w:pStyle w:val="ConsPlusCell"/>
              <w:jc w:val="center"/>
              <w:rPr>
                <w:rFonts w:ascii="Times New Roman" w:hAnsi="Times New Roman" w:cs="Times New Roman"/>
                <w:sz w:val="22"/>
                <w:szCs w:val="22"/>
              </w:rPr>
            </w:pPr>
            <w:r w:rsidRPr="0068206D">
              <w:rPr>
                <w:rFonts w:ascii="Times New Roman" w:hAnsi="Times New Roman" w:cs="Times New Roman"/>
                <w:sz w:val="22"/>
                <w:szCs w:val="22"/>
              </w:rPr>
              <w:t>3</w:t>
            </w:r>
          </w:p>
        </w:tc>
        <w:tc>
          <w:tcPr>
            <w:tcW w:w="2551" w:type="dxa"/>
            <w:tcBorders>
              <w:left w:val="single" w:sz="4" w:space="0" w:color="auto"/>
              <w:bottom w:val="single" w:sz="4" w:space="0" w:color="auto"/>
              <w:right w:val="single" w:sz="4" w:space="0" w:color="auto"/>
            </w:tcBorders>
          </w:tcPr>
          <w:p w:rsidR="00B213DE" w:rsidRPr="0068206D" w:rsidRDefault="00B213DE" w:rsidP="00477CCD">
            <w:pPr>
              <w:pStyle w:val="ConsPlusCell"/>
              <w:jc w:val="center"/>
              <w:rPr>
                <w:rFonts w:ascii="Times New Roman" w:hAnsi="Times New Roman" w:cs="Times New Roman"/>
                <w:sz w:val="22"/>
                <w:szCs w:val="22"/>
              </w:rPr>
            </w:pPr>
            <w:r w:rsidRPr="0068206D">
              <w:rPr>
                <w:rFonts w:ascii="Times New Roman" w:hAnsi="Times New Roman" w:cs="Times New Roman"/>
                <w:sz w:val="22"/>
                <w:szCs w:val="22"/>
              </w:rPr>
              <w:t>4</w:t>
            </w:r>
          </w:p>
        </w:tc>
        <w:tc>
          <w:tcPr>
            <w:tcW w:w="2400" w:type="dxa"/>
            <w:tcBorders>
              <w:left w:val="single" w:sz="4" w:space="0" w:color="auto"/>
              <w:bottom w:val="single" w:sz="4" w:space="0" w:color="auto"/>
              <w:right w:val="single" w:sz="4" w:space="0" w:color="auto"/>
            </w:tcBorders>
          </w:tcPr>
          <w:p w:rsidR="00B213DE" w:rsidRPr="0068206D" w:rsidRDefault="00B213DE" w:rsidP="00477CCD">
            <w:pPr>
              <w:pStyle w:val="ConsPlusCell"/>
              <w:jc w:val="center"/>
              <w:rPr>
                <w:rFonts w:ascii="Times New Roman" w:hAnsi="Times New Roman" w:cs="Times New Roman"/>
                <w:sz w:val="22"/>
                <w:szCs w:val="22"/>
              </w:rPr>
            </w:pPr>
            <w:r w:rsidRPr="0068206D">
              <w:rPr>
                <w:rFonts w:ascii="Times New Roman" w:hAnsi="Times New Roman" w:cs="Times New Roman"/>
                <w:sz w:val="22"/>
                <w:szCs w:val="22"/>
              </w:rPr>
              <w:t>5</w:t>
            </w:r>
          </w:p>
        </w:tc>
      </w:tr>
      <w:tr w:rsidR="00B213DE" w:rsidRPr="0068206D" w:rsidTr="00E6007B">
        <w:trPr>
          <w:trHeight w:val="678"/>
          <w:tblCellSpacing w:w="5" w:type="nil"/>
          <w:jc w:val="center"/>
        </w:trPr>
        <w:tc>
          <w:tcPr>
            <w:tcW w:w="561" w:type="dxa"/>
            <w:tcBorders>
              <w:top w:val="single" w:sz="4" w:space="0" w:color="auto"/>
              <w:left w:val="single" w:sz="4" w:space="0" w:color="auto"/>
              <w:bottom w:val="single" w:sz="4" w:space="0" w:color="auto"/>
              <w:right w:val="single" w:sz="4" w:space="0" w:color="auto"/>
            </w:tcBorders>
          </w:tcPr>
          <w:p w:rsidR="00B213DE" w:rsidRPr="0069798B" w:rsidRDefault="00B213DE" w:rsidP="00477CCD">
            <w:pPr>
              <w:pStyle w:val="ConsPlusCell"/>
              <w:rPr>
                <w:rFonts w:ascii="Times New Roman" w:hAnsi="Times New Roman" w:cs="Times New Roman"/>
              </w:rPr>
            </w:pPr>
            <w:r w:rsidRPr="0069798B">
              <w:rPr>
                <w:rFonts w:ascii="Times New Roman" w:hAnsi="Times New Roman" w:cs="Times New Roman"/>
              </w:rPr>
              <w:t xml:space="preserve">1. </w:t>
            </w:r>
          </w:p>
        </w:tc>
        <w:tc>
          <w:tcPr>
            <w:tcW w:w="3402" w:type="dxa"/>
            <w:tcBorders>
              <w:top w:val="single" w:sz="4" w:space="0" w:color="auto"/>
              <w:left w:val="single" w:sz="4" w:space="0" w:color="auto"/>
              <w:bottom w:val="single" w:sz="4" w:space="0" w:color="auto"/>
              <w:right w:val="single" w:sz="4" w:space="0" w:color="auto"/>
            </w:tcBorders>
          </w:tcPr>
          <w:p w:rsidR="00B213DE" w:rsidRPr="0069798B" w:rsidRDefault="00B213DE" w:rsidP="00477CCD">
            <w:pPr>
              <w:pStyle w:val="ConsPlusCell"/>
              <w:rPr>
                <w:rFonts w:ascii="Times New Roman" w:hAnsi="Times New Roman" w:cs="Times New Roman"/>
              </w:rPr>
            </w:pPr>
            <w:r>
              <w:rPr>
                <w:rFonts w:ascii="Times New Roman" w:hAnsi="Times New Roman" w:cs="Times New Roman"/>
              </w:rPr>
              <w:t xml:space="preserve">Помещения для медицинского </w:t>
            </w:r>
            <w:r>
              <w:rPr>
                <w:rFonts w:ascii="Times New Roman" w:hAnsi="Times New Roman" w:cs="Times New Roman"/>
              </w:rPr>
              <w:br/>
              <w:t xml:space="preserve">обслуживания обучающихся, </w:t>
            </w:r>
            <w:r>
              <w:rPr>
                <w:rFonts w:ascii="Times New Roman" w:hAnsi="Times New Roman" w:cs="Times New Roman"/>
              </w:rPr>
              <w:br/>
              <w:t xml:space="preserve">воспитанников </w:t>
            </w:r>
            <w:r w:rsidRPr="0069798B">
              <w:rPr>
                <w:rFonts w:ascii="Times New Roman" w:hAnsi="Times New Roman" w:cs="Times New Roman"/>
              </w:rPr>
              <w:t>и работников</w:t>
            </w:r>
          </w:p>
        </w:tc>
        <w:tc>
          <w:tcPr>
            <w:tcW w:w="5415" w:type="dxa"/>
            <w:tcBorders>
              <w:top w:val="single" w:sz="4" w:space="0" w:color="auto"/>
              <w:left w:val="single" w:sz="4" w:space="0" w:color="auto"/>
              <w:bottom w:val="single" w:sz="4" w:space="0" w:color="auto"/>
              <w:right w:val="single" w:sz="4" w:space="0" w:color="auto"/>
            </w:tcBorders>
          </w:tcPr>
          <w:p w:rsidR="00B213DE" w:rsidRPr="0069798B" w:rsidRDefault="00B213DE" w:rsidP="00477CCD">
            <w:pPr>
              <w:pStyle w:val="ConsPlusCell"/>
              <w:rPr>
                <w:rFonts w:ascii="Times New Roman" w:hAnsi="Times New Roman" w:cs="Times New Roman"/>
              </w:rPr>
            </w:pPr>
            <w:r w:rsidRPr="0069798B">
              <w:rPr>
                <w:rFonts w:ascii="Times New Roman" w:hAnsi="Times New Roman" w:cs="Times New Roman"/>
              </w:rPr>
              <w:t xml:space="preserve">683013, </w:t>
            </w:r>
          </w:p>
          <w:p w:rsidR="00B213DE" w:rsidRPr="0069798B" w:rsidRDefault="00B213DE" w:rsidP="00477CCD">
            <w:pPr>
              <w:pStyle w:val="ConsPlusCell"/>
              <w:rPr>
                <w:rFonts w:ascii="Times New Roman" w:hAnsi="Times New Roman" w:cs="Times New Roman"/>
              </w:rPr>
            </w:pPr>
            <w:r w:rsidRPr="0069798B">
              <w:rPr>
                <w:rFonts w:ascii="Times New Roman" w:hAnsi="Times New Roman" w:cs="Times New Roman"/>
              </w:rPr>
              <w:t>г. Петропавловск-Камчатский  ул. Пономарева, 25;</w:t>
            </w:r>
          </w:p>
        </w:tc>
        <w:tc>
          <w:tcPr>
            <w:tcW w:w="2551" w:type="dxa"/>
            <w:tcBorders>
              <w:top w:val="single" w:sz="4" w:space="0" w:color="auto"/>
              <w:left w:val="single" w:sz="4" w:space="0" w:color="auto"/>
              <w:bottom w:val="single" w:sz="4" w:space="0" w:color="auto"/>
              <w:right w:val="single" w:sz="4" w:space="0" w:color="auto"/>
            </w:tcBorders>
          </w:tcPr>
          <w:p w:rsidR="00B213DE" w:rsidRPr="0069798B" w:rsidRDefault="00B213DE" w:rsidP="00477CCD">
            <w:pPr>
              <w:pStyle w:val="ConsPlusCell"/>
              <w:rPr>
                <w:rFonts w:ascii="Times New Roman" w:hAnsi="Times New Roman" w:cs="Times New Roman"/>
              </w:rPr>
            </w:pPr>
            <w:r w:rsidRPr="0069798B">
              <w:rPr>
                <w:rFonts w:ascii="Times New Roman" w:hAnsi="Times New Roman" w:cs="Times New Roman"/>
              </w:rPr>
              <w:t>Оперативное управление</w:t>
            </w:r>
          </w:p>
        </w:tc>
        <w:tc>
          <w:tcPr>
            <w:tcW w:w="2400" w:type="dxa"/>
            <w:tcBorders>
              <w:top w:val="single" w:sz="4" w:space="0" w:color="auto"/>
              <w:left w:val="single" w:sz="4" w:space="0" w:color="auto"/>
              <w:bottom w:val="single" w:sz="4" w:space="0" w:color="auto"/>
              <w:right w:val="single" w:sz="4" w:space="0" w:color="auto"/>
            </w:tcBorders>
          </w:tcPr>
          <w:p w:rsidR="00B213DE" w:rsidRPr="0069798B" w:rsidRDefault="00B213DE" w:rsidP="00477CC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Петропавловск-Камчатский городской округ</w:t>
            </w:r>
          </w:p>
        </w:tc>
      </w:tr>
      <w:tr w:rsidR="00B213DE" w:rsidRPr="0068206D" w:rsidTr="00E6007B">
        <w:trPr>
          <w:tblCellSpacing w:w="5" w:type="nil"/>
          <w:jc w:val="center"/>
        </w:trPr>
        <w:tc>
          <w:tcPr>
            <w:tcW w:w="561" w:type="dxa"/>
            <w:tcBorders>
              <w:top w:val="single" w:sz="4" w:space="0" w:color="auto"/>
              <w:left w:val="single" w:sz="4" w:space="0" w:color="auto"/>
              <w:bottom w:val="single" w:sz="4" w:space="0" w:color="auto"/>
              <w:right w:val="single" w:sz="4" w:space="0" w:color="auto"/>
            </w:tcBorders>
          </w:tcPr>
          <w:p w:rsidR="00B213DE" w:rsidRPr="0069798B" w:rsidRDefault="00B213DE" w:rsidP="00477CCD">
            <w:pPr>
              <w:pStyle w:val="ConsPlusCell"/>
              <w:rPr>
                <w:rFonts w:ascii="Times New Roman" w:hAnsi="Times New Roman" w:cs="Times New Roman"/>
              </w:rPr>
            </w:pPr>
            <w:r w:rsidRPr="0069798B">
              <w:rPr>
                <w:rFonts w:ascii="Times New Roman" w:hAnsi="Times New Roman" w:cs="Times New Roman"/>
              </w:rPr>
              <w:t>1.1</w:t>
            </w:r>
          </w:p>
        </w:tc>
        <w:tc>
          <w:tcPr>
            <w:tcW w:w="3402" w:type="dxa"/>
            <w:tcBorders>
              <w:top w:val="single" w:sz="4" w:space="0" w:color="auto"/>
              <w:left w:val="single" w:sz="4" w:space="0" w:color="auto"/>
              <w:bottom w:val="single" w:sz="4" w:space="0" w:color="auto"/>
              <w:right w:val="single" w:sz="4" w:space="0" w:color="auto"/>
            </w:tcBorders>
          </w:tcPr>
          <w:p w:rsidR="00B213DE" w:rsidRPr="0069798B" w:rsidRDefault="00B213DE" w:rsidP="00477CCD">
            <w:pPr>
              <w:pStyle w:val="ConsPlusCell"/>
              <w:rPr>
                <w:rFonts w:ascii="Times New Roman" w:hAnsi="Times New Roman" w:cs="Times New Roman"/>
              </w:rPr>
            </w:pPr>
            <w:r w:rsidRPr="0069798B">
              <w:rPr>
                <w:rFonts w:ascii="Times New Roman" w:hAnsi="Times New Roman" w:cs="Times New Roman"/>
              </w:rPr>
              <w:t>Медицинский кабинет</w:t>
            </w:r>
          </w:p>
        </w:tc>
        <w:tc>
          <w:tcPr>
            <w:tcW w:w="5415" w:type="dxa"/>
            <w:tcBorders>
              <w:top w:val="single" w:sz="4" w:space="0" w:color="auto"/>
              <w:left w:val="single" w:sz="4" w:space="0" w:color="auto"/>
              <w:bottom w:val="single" w:sz="4" w:space="0" w:color="auto"/>
              <w:right w:val="single" w:sz="4" w:space="0" w:color="auto"/>
            </w:tcBorders>
          </w:tcPr>
          <w:p w:rsidR="00B213DE" w:rsidRDefault="00B213DE" w:rsidP="00477CCD">
            <w:pPr>
              <w:spacing w:after="0" w:line="240" w:lineRule="auto"/>
              <w:rPr>
                <w:rFonts w:ascii="Times New Roman" w:hAnsi="Times New Roman"/>
                <w:sz w:val="20"/>
                <w:szCs w:val="20"/>
              </w:rPr>
            </w:pPr>
            <w:r w:rsidRPr="0069798B">
              <w:rPr>
                <w:rFonts w:ascii="Times New Roman" w:hAnsi="Times New Roman"/>
                <w:i/>
                <w:sz w:val="20"/>
                <w:szCs w:val="20"/>
              </w:rPr>
              <w:t>Медицинский кабинет</w:t>
            </w:r>
            <w:r w:rsidRPr="0069798B">
              <w:rPr>
                <w:rFonts w:ascii="Times New Roman" w:hAnsi="Times New Roman"/>
                <w:sz w:val="20"/>
                <w:szCs w:val="20"/>
              </w:rPr>
              <w:t xml:space="preserve"> площадью </w:t>
            </w:r>
            <w:r>
              <w:rPr>
                <w:rFonts w:ascii="Times New Roman" w:hAnsi="Times New Roman"/>
                <w:sz w:val="20"/>
                <w:szCs w:val="20"/>
              </w:rPr>
              <w:t xml:space="preserve">- </w:t>
            </w:r>
            <w:r w:rsidRPr="0069798B">
              <w:rPr>
                <w:rFonts w:ascii="Times New Roman" w:hAnsi="Times New Roman"/>
                <w:sz w:val="20"/>
                <w:szCs w:val="20"/>
              </w:rPr>
              <w:t xml:space="preserve">35,9 кв. м, из них </w:t>
            </w:r>
          </w:p>
          <w:p w:rsidR="00B213DE" w:rsidRDefault="00B213DE" w:rsidP="00477CCD">
            <w:pPr>
              <w:spacing w:after="0" w:line="240" w:lineRule="auto"/>
              <w:rPr>
                <w:rFonts w:ascii="Times New Roman" w:hAnsi="Times New Roman"/>
                <w:sz w:val="20"/>
                <w:szCs w:val="20"/>
              </w:rPr>
            </w:pPr>
            <w:r w:rsidRPr="0069798B">
              <w:rPr>
                <w:rFonts w:ascii="Times New Roman" w:hAnsi="Times New Roman"/>
                <w:sz w:val="20"/>
                <w:szCs w:val="20"/>
              </w:rPr>
              <w:t>9,2</w:t>
            </w:r>
            <w:r>
              <w:rPr>
                <w:rFonts w:ascii="Times New Roman" w:hAnsi="Times New Roman"/>
                <w:sz w:val="20"/>
                <w:szCs w:val="20"/>
              </w:rPr>
              <w:t xml:space="preserve"> кв. м </w:t>
            </w:r>
            <w:r w:rsidRPr="0069798B">
              <w:rPr>
                <w:rFonts w:ascii="Times New Roman" w:hAnsi="Times New Roman"/>
                <w:sz w:val="20"/>
                <w:szCs w:val="20"/>
              </w:rPr>
              <w:t xml:space="preserve">- изолятор, </w:t>
            </w:r>
          </w:p>
          <w:p w:rsidR="00B213DE" w:rsidRDefault="00B213DE" w:rsidP="00477CCD">
            <w:pPr>
              <w:spacing w:after="0" w:line="240" w:lineRule="auto"/>
              <w:rPr>
                <w:rFonts w:ascii="Times New Roman" w:hAnsi="Times New Roman"/>
                <w:sz w:val="20"/>
                <w:szCs w:val="20"/>
              </w:rPr>
            </w:pPr>
            <w:r w:rsidRPr="0069798B">
              <w:rPr>
                <w:rFonts w:ascii="Times New Roman" w:hAnsi="Times New Roman"/>
                <w:sz w:val="20"/>
                <w:szCs w:val="20"/>
              </w:rPr>
              <w:t>11,5</w:t>
            </w:r>
            <w:r>
              <w:rPr>
                <w:rFonts w:ascii="Times New Roman" w:hAnsi="Times New Roman"/>
                <w:sz w:val="20"/>
                <w:szCs w:val="20"/>
              </w:rPr>
              <w:t xml:space="preserve"> кв. м </w:t>
            </w:r>
            <w:r w:rsidRPr="0069798B">
              <w:rPr>
                <w:rFonts w:ascii="Times New Roman" w:hAnsi="Times New Roman"/>
                <w:sz w:val="20"/>
                <w:szCs w:val="20"/>
              </w:rPr>
              <w:t xml:space="preserve">- процедурный, </w:t>
            </w:r>
          </w:p>
          <w:p w:rsidR="00B213DE" w:rsidRPr="0069798B" w:rsidRDefault="00B213DE" w:rsidP="00477CCD">
            <w:pPr>
              <w:spacing w:after="0" w:line="240" w:lineRule="auto"/>
              <w:rPr>
                <w:rFonts w:ascii="Times New Roman" w:hAnsi="Times New Roman"/>
                <w:sz w:val="20"/>
                <w:szCs w:val="20"/>
              </w:rPr>
            </w:pPr>
            <w:r w:rsidRPr="0069798B">
              <w:rPr>
                <w:rFonts w:ascii="Times New Roman" w:hAnsi="Times New Roman"/>
                <w:sz w:val="20"/>
                <w:szCs w:val="20"/>
              </w:rPr>
              <w:t>4,4</w:t>
            </w:r>
            <w:r>
              <w:rPr>
                <w:rFonts w:ascii="Times New Roman" w:hAnsi="Times New Roman"/>
                <w:sz w:val="20"/>
                <w:szCs w:val="20"/>
              </w:rPr>
              <w:t xml:space="preserve"> кв. м </w:t>
            </w:r>
            <w:r w:rsidRPr="0069798B">
              <w:rPr>
                <w:rFonts w:ascii="Times New Roman" w:hAnsi="Times New Roman"/>
                <w:sz w:val="20"/>
                <w:szCs w:val="20"/>
              </w:rPr>
              <w:t xml:space="preserve"> - туалет с местом для приготовления дезинфицирующих растворов, 5,9- раздевалка для персонала;</w:t>
            </w:r>
          </w:p>
        </w:tc>
        <w:tc>
          <w:tcPr>
            <w:tcW w:w="2551" w:type="dxa"/>
            <w:tcBorders>
              <w:top w:val="single" w:sz="4" w:space="0" w:color="auto"/>
              <w:left w:val="single" w:sz="4" w:space="0" w:color="auto"/>
              <w:bottom w:val="single" w:sz="4" w:space="0" w:color="auto"/>
              <w:right w:val="single" w:sz="4" w:space="0" w:color="auto"/>
            </w:tcBorders>
          </w:tcPr>
          <w:p w:rsidR="00B213DE" w:rsidRPr="0069798B" w:rsidRDefault="00B213DE" w:rsidP="00477CCD">
            <w:pPr>
              <w:pStyle w:val="ConsPlusCell"/>
              <w:rPr>
                <w:rFonts w:ascii="Times New Roman" w:hAnsi="Times New Roman" w:cs="Times New Roman"/>
              </w:rPr>
            </w:pPr>
          </w:p>
        </w:tc>
        <w:tc>
          <w:tcPr>
            <w:tcW w:w="2400" w:type="dxa"/>
            <w:tcBorders>
              <w:top w:val="single" w:sz="4" w:space="0" w:color="auto"/>
              <w:left w:val="single" w:sz="4" w:space="0" w:color="auto"/>
              <w:bottom w:val="single" w:sz="4" w:space="0" w:color="auto"/>
              <w:right w:val="single" w:sz="4" w:space="0" w:color="auto"/>
            </w:tcBorders>
          </w:tcPr>
          <w:p w:rsidR="00B213DE" w:rsidRPr="0069798B" w:rsidRDefault="00B213DE" w:rsidP="00477CCD">
            <w:pPr>
              <w:pStyle w:val="ConsPlusCell"/>
              <w:rPr>
                <w:rFonts w:ascii="Times New Roman" w:hAnsi="Times New Roman" w:cs="Times New Roman"/>
              </w:rPr>
            </w:pPr>
          </w:p>
        </w:tc>
      </w:tr>
      <w:tr w:rsidR="00B213DE" w:rsidRPr="0068206D" w:rsidTr="00E6007B">
        <w:trPr>
          <w:trHeight w:val="663"/>
          <w:tblCellSpacing w:w="5" w:type="nil"/>
          <w:jc w:val="center"/>
        </w:trPr>
        <w:tc>
          <w:tcPr>
            <w:tcW w:w="561" w:type="dxa"/>
            <w:tcBorders>
              <w:left w:val="single" w:sz="4" w:space="0" w:color="auto"/>
              <w:bottom w:val="single" w:sz="4" w:space="0" w:color="auto"/>
              <w:right w:val="single" w:sz="4" w:space="0" w:color="auto"/>
            </w:tcBorders>
          </w:tcPr>
          <w:p w:rsidR="00B213DE" w:rsidRPr="0069798B" w:rsidRDefault="00B213DE" w:rsidP="00477CCD">
            <w:pPr>
              <w:pStyle w:val="ConsPlusCell"/>
              <w:rPr>
                <w:rFonts w:ascii="Times New Roman" w:hAnsi="Times New Roman" w:cs="Times New Roman"/>
              </w:rPr>
            </w:pPr>
            <w:r w:rsidRPr="0069798B">
              <w:rPr>
                <w:rFonts w:ascii="Times New Roman" w:hAnsi="Times New Roman" w:cs="Times New Roman"/>
              </w:rPr>
              <w:t xml:space="preserve">2. </w:t>
            </w:r>
          </w:p>
        </w:tc>
        <w:tc>
          <w:tcPr>
            <w:tcW w:w="3402" w:type="dxa"/>
            <w:tcBorders>
              <w:left w:val="single" w:sz="4" w:space="0" w:color="auto"/>
              <w:bottom w:val="single" w:sz="4" w:space="0" w:color="auto"/>
              <w:right w:val="single" w:sz="4" w:space="0" w:color="auto"/>
            </w:tcBorders>
          </w:tcPr>
          <w:p w:rsidR="00B213DE" w:rsidRPr="0069798B" w:rsidRDefault="00B213DE" w:rsidP="00477CCD">
            <w:pPr>
              <w:pStyle w:val="ConsPlusCell"/>
              <w:rPr>
                <w:rFonts w:ascii="Times New Roman" w:hAnsi="Times New Roman" w:cs="Times New Roman"/>
              </w:rPr>
            </w:pPr>
            <w:r>
              <w:rPr>
                <w:rFonts w:ascii="Times New Roman" w:hAnsi="Times New Roman" w:cs="Times New Roman"/>
              </w:rPr>
              <w:t xml:space="preserve">Помещения для питания      </w:t>
            </w:r>
            <w:r>
              <w:rPr>
                <w:rFonts w:ascii="Times New Roman" w:hAnsi="Times New Roman" w:cs="Times New Roman"/>
              </w:rPr>
              <w:br/>
              <w:t xml:space="preserve">обучающихся, </w:t>
            </w:r>
            <w:r w:rsidRPr="0069798B">
              <w:rPr>
                <w:rFonts w:ascii="Times New Roman" w:hAnsi="Times New Roman" w:cs="Times New Roman"/>
              </w:rPr>
              <w:t>воспитанников</w:t>
            </w:r>
            <w:r w:rsidRPr="0069798B">
              <w:rPr>
                <w:rFonts w:ascii="Times New Roman" w:hAnsi="Times New Roman" w:cs="Times New Roman"/>
              </w:rPr>
              <w:br/>
              <w:t>и работников</w:t>
            </w:r>
          </w:p>
        </w:tc>
        <w:tc>
          <w:tcPr>
            <w:tcW w:w="5415" w:type="dxa"/>
            <w:tcBorders>
              <w:left w:val="single" w:sz="4" w:space="0" w:color="auto"/>
              <w:bottom w:val="single" w:sz="4" w:space="0" w:color="auto"/>
              <w:right w:val="single" w:sz="4" w:space="0" w:color="auto"/>
            </w:tcBorders>
          </w:tcPr>
          <w:p w:rsidR="00B213DE" w:rsidRPr="0069798B" w:rsidRDefault="00B213DE" w:rsidP="00477CCD">
            <w:pPr>
              <w:pStyle w:val="ConsPlusCell"/>
              <w:rPr>
                <w:rFonts w:ascii="Times New Roman" w:hAnsi="Times New Roman" w:cs="Times New Roman"/>
              </w:rPr>
            </w:pPr>
            <w:r w:rsidRPr="0069798B">
              <w:rPr>
                <w:rFonts w:ascii="Times New Roman" w:hAnsi="Times New Roman" w:cs="Times New Roman"/>
              </w:rPr>
              <w:t xml:space="preserve">683013, </w:t>
            </w:r>
          </w:p>
          <w:p w:rsidR="00B213DE" w:rsidRPr="0069798B" w:rsidRDefault="00B213DE" w:rsidP="00477CCD">
            <w:pPr>
              <w:pStyle w:val="ConsPlusCell"/>
              <w:rPr>
                <w:rFonts w:ascii="Times New Roman" w:hAnsi="Times New Roman" w:cs="Times New Roman"/>
              </w:rPr>
            </w:pPr>
            <w:r w:rsidRPr="0069798B">
              <w:rPr>
                <w:rFonts w:ascii="Times New Roman" w:hAnsi="Times New Roman" w:cs="Times New Roman"/>
              </w:rPr>
              <w:t>г. Петропавловск-Камчатский  ул. Пономарева, 25;</w:t>
            </w:r>
          </w:p>
        </w:tc>
        <w:tc>
          <w:tcPr>
            <w:tcW w:w="2551" w:type="dxa"/>
            <w:tcBorders>
              <w:left w:val="single" w:sz="4" w:space="0" w:color="auto"/>
              <w:bottom w:val="single" w:sz="4" w:space="0" w:color="auto"/>
              <w:right w:val="single" w:sz="4" w:space="0" w:color="auto"/>
            </w:tcBorders>
          </w:tcPr>
          <w:p w:rsidR="00B213DE" w:rsidRPr="0069798B" w:rsidRDefault="00B213DE" w:rsidP="00477CCD">
            <w:pPr>
              <w:pStyle w:val="ConsPlusCell"/>
              <w:rPr>
                <w:rFonts w:ascii="Times New Roman" w:hAnsi="Times New Roman" w:cs="Times New Roman"/>
              </w:rPr>
            </w:pPr>
            <w:r w:rsidRPr="0069798B">
              <w:rPr>
                <w:rFonts w:ascii="Times New Roman" w:hAnsi="Times New Roman" w:cs="Times New Roman"/>
              </w:rPr>
              <w:t>Оперативное управление</w:t>
            </w:r>
          </w:p>
        </w:tc>
        <w:tc>
          <w:tcPr>
            <w:tcW w:w="2400" w:type="dxa"/>
            <w:tcBorders>
              <w:left w:val="single" w:sz="4" w:space="0" w:color="auto"/>
              <w:bottom w:val="single" w:sz="4" w:space="0" w:color="auto"/>
              <w:right w:val="single" w:sz="4" w:space="0" w:color="auto"/>
            </w:tcBorders>
          </w:tcPr>
          <w:p w:rsidR="00B213DE" w:rsidRPr="0069798B" w:rsidRDefault="00B213DE" w:rsidP="00477CC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Петропавловск-Камчатский городской округ</w:t>
            </w:r>
          </w:p>
        </w:tc>
      </w:tr>
      <w:tr w:rsidR="00B213DE" w:rsidRPr="0068206D" w:rsidTr="00E6007B">
        <w:trPr>
          <w:trHeight w:val="236"/>
          <w:tblCellSpacing w:w="5" w:type="nil"/>
          <w:jc w:val="center"/>
        </w:trPr>
        <w:tc>
          <w:tcPr>
            <w:tcW w:w="561" w:type="dxa"/>
            <w:tcBorders>
              <w:top w:val="single" w:sz="4" w:space="0" w:color="auto"/>
              <w:left w:val="single" w:sz="4" w:space="0" w:color="auto"/>
              <w:bottom w:val="single" w:sz="4" w:space="0" w:color="auto"/>
              <w:right w:val="single" w:sz="4" w:space="0" w:color="auto"/>
            </w:tcBorders>
          </w:tcPr>
          <w:p w:rsidR="00B213DE" w:rsidRPr="0069798B" w:rsidRDefault="00B213DE" w:rsidP="00477CCD">
            <w:pPr>
              <w:pStyle w:val="ConsPlusCell"/>
              <w:rPr>
                <w:rFonts w:ascii="Times New Roman" w:hAnsi="Times New Roman" w:cs="Times New Roman"/>
              </w:rPr>
            </w:pPr>
            <w:r w:rsidRPr="0069798B">
              <w:rPr>
                <w:rFonts w:ascii="Times New Roman" w:hAnsi="Times New Roman" w:cs="Times New Roman"/>
              </w:rPr>
              <w:t>2.1</w:t>
            </w:r>
          </w:p>
        </w:tc>
        <w:tc>
          <w:tcPr>
            <w:tcW w:w="3402" w:type="dxa"/>
            <w:tcBorders>
              <w:top w:val="single" w:sz="4" w:space="0" w:color="auto"/>
              <w:left w:val="single" w:sz="4" w:space="0" w:color="auto"/>
              <w:bottom w:val="single" w:sz="4" w:space="0" w:color="auto"/>
              <w:right w:val="single" w:sz="4" w:space="0" w:color="auto"/>
            </w:tcBorders>
          </w:tcPr>
          <w:p w:rsidR="00B213DE" w:rsidRPr="0069798B" w:rsidRDefault="00B213DE" w:rsidP="00B213DE">
            <w:pPr>
              <w:pStyle w:val="ConsPlusCell"/>
              <w:rPr>
                <w:rFonts w:ascii="Times New Roman" w:hAnsi="Times New Roman" w:cs="Times New Roman"/>
              </w:rPr>
            </w:pPr>
            <w:r w:rsidRPr="0069798B">
              <w:rPr>
                <w:rFonts w:ascii="Times New Roman" w:hAnsi="Times New Roman" w:cs="Times New Roman"/>
              </w:rPr>
              <w:t xml:space="preserve">Буфетная, обеденная зона </w:t>
            </w:r>
          </w:p>
        </w:tc>
        <w:tc>
          <w:tcPr>
            <w:tcW w:w="5415" w:type="dxa"/>
            <w:tcBorders>
              <w:top w:val="single" w:sz="4" w:space="0" w:color="auto"/>
              <w:left w:val="single" w:sz="4" w:space="0" w:color="auto"/>
              <w:bottom w:val="single" w:sz="4" w:space="0" w:color="auto"/>
              <w:right w:val="single" w:sz="4" w:space="0" w:color="auto"/>
            </w:tcBorders>
          </w:tcPr>
          <w:p w:rsidR="00B213DE" w:rsidRPr="0069798B" w:rsidRDefault="00B213DE" w:rsidP="00FA249F">
            <w:pPr>
              <w:pStyle w:val="a3"/>
              <w:numPr>
                <w:ilvl w:val="0"/>
                <w:numId w:val="1"/>
              </w:numPr>
              <w:autoSpaceDE w:val="0"/>
              <w:autoSpaceDN w:val="0"/>
              <w:adjustRightInd w:val="0"/>
              <w:spacing w:after="0" w:line="240" w:lineRule="auto"/>
              <w:ind w:left="0"/>
              <w:rPr>
                <w:rFonts w:ascii="Times New Roman" w:hAnsi="Times New Roman"/>
                <w:sz w:val="20"/>
                <w:szCs w:val="20"/>
              </w:rPr>
            </w:pPr>
            <w:r>
              <w:rPr>
                <w:rFonts w:ascii="Times New Roman" w:hAnsi="Times New Roman"/>
                <w:sz w:val="20"/>
                <w:szCs w:val="20"/>
              </w:rPr>
              <w:t>Находится в каждой группе.</w:t>
            </w:r>
          </w:p>
        </w:tc>
        <w:tc>
          <w:tcPr>
            <w:tcW w:w="2551" w:type="dxa"/>
            <w:tcBorders>
              <w:top w:val="single" w:sz="4" w:space="0" w:color="auto"/>
              <w:left w:val="single" w:sz="4" w:space="0" w:color="auto"/>
              <w:bottom w:val="single" w:sz="4" w:space="0" w:color="auto"/>
              <w:right w:val="single" w:sz="4" w:space="0" w:color="auto"/>
            </w:tcBorders>
          </w:tcPr>
          <w:p w:rsidR="00B213DE" w:rsidRPr="0069798B" w:rsidRDefault="00B213DE" w:rsidP="00477CCD">
            <w:pPr>
              <w:pStyle w:val="ConsPlusCell"/>
              <w:jc w:val="center"/>
              <w:rPr>
                <w:rFonts w:ascii="Times New Roman" w:hAnsi="Times New Roman" w:cs="Times New Roman"/>
              </w:rPr>
            </w:pPr>
          </w:p>
        </w:tc>
        <w:tc>
          <w:tcPr>
            <w:tcW w:w="2400" w:type="dxa"/>
            <w:tcBorders>
              <w:top w:val="single" w:sz="4" w:space="0" w:color="auto"/>
              <w:left w:val="single" w:sz="4" w:space="0" w:color="auto"/>
              <w:bottom w:val="single" w:sz="4" w:space="0" w:color="auto"/>
              <w:right w:val="single" w:sz="4" w:space="0" w:color="auto"/>
            </w:tcBorders>
          </w:tcPr>
          <w:p w:rsidR="00B213DE" w:rsidRPr="0069798B" w:rsidRDefault="00B213DE" w:rsidP="00477CCD">
            <w:pPr>
              <w:pStyle w:val="ConsPlusCell"/>
              <w:jc w:val="center"/>
              <w:rPr>
                <w:rFonts w:ascii="Times New Roman" w:hAnsi="Times New Roman" w:cs="Times New Roman"/>
              </w:rPr>
            </w:pPr>
          </w:p>
        </w:tc>
      </w:tr>
      <w:tr w:rsidR="00B213DE" w:rsidRPr="0068206D" w:rsidTr="00E6007B">
        <w:trPr>
          <w:tblCellSpacing w:w="5" w:type="nil"/>
          <w:jc w:val="center"/>
        </w:trPr>
        <w:tc>
          <w:tcPr>
            <w:tcW w:w="561" w:type="dxa"/>
            <w:tcBorders>
              <w:left w:val="single" w:sz="4" w:space="0" w:color="auto"/>
              <w:bottom w:val="single" w:sz="4" w:space="0" w:color="auto"/>
              <w:right w:val="single" w:sz="4" w:space="0" w:color="auto"/>
            </w:tcBorders>
          </w:tcPr>
          <w:p w:rsidR="00B213DE" w:rsidRPr="0069798B" w:rsidRDefault="00B213DE" w:rsidP="00477CCD">
            <w:pPr>
              <w:pStyle w:val="ConsPlusCell"/>
              <w:rPr>
                <w:rFonts w:ascii="Times New Roman" w:hAnsi="Times New Roman" w:cs="Times New Roman"/>
              </w:rPr>
            </w:pPr>
            <w:r w:rsidRPr="0069798B">
              <w:rPr>
                <w:rFonts w:ascii="Times New Roman" w:hAnsi="Times New Roman" w:cs="Times New Roman"/>
              </w:rPr>
              <w:t>2.2</w:t>
            </w:r>
          </w:p>
        </w:tc>
        <w:tc>
          <w:tcPr>
            <w:tcW w:w="3402" w:type="dxa"/>
            <w:tcBorders>
              <w:left w:val="single" w:sz="4" w:space="0" w:color="auto"/>
              <w:bottom w:val="single" w:sz="4" w:space="0" w:color="auto"/>
              <w:right w:val="single" w:sz="4" w:space="0" w:color="auto"/>
            </w:tcBorders>
          </w:tcPr>
          <w:p w:rsidR="00B213DE" w:rsidRPr="0069798B" w:rsidRDefault="00B213DE" w:rsidP="00477CCD">
            <w:pPr>
              <w:pStyle w:val="ConsPlusCell"/>
              <w:rPr>
                <w:rFonts w:ascii="Times New Roman" w:hAnsi="Times New Roman" w:cs="Times New Roman"/>
              </w:rPr>
            </w:pPr>
            <w:r w:rsidRPr="0069798B">
              <w:rPr>
                <w:rFonts w:ascii="Times New Roman" w:hAnsi="Times New Roman" w:cs="Times New Roman"/>
              </w:rPr>
              <w:t xml:space="preserve">Пищеблок </w:t>
            </w:r>
          </w:p>
        </w:tc>
        <w:tc>
          <w:tcPr>
            <w:tcW w:w="5415" w:type="dxa"/>
            <w:tcBorders>
              <w:left w:val="single" w:sz="4" w:space="0" w:color="auto"/>
              <w:bottom w:val="single" w:sz="4" w:space="0" w:color="auto"/>
              <w:right w:val="single" w:sz="4" w:space="0" w:color="auto"/>
            </w:tcBorders>
          </w:tcPr>
          <w:p w:rsidR="00B213DE" w:rsidRPr="0069798B" w:rsidRDefault="00B213DE" w:rsidP="00477CCD">
            <w:pPr>
              <w:pStyle w:val="ConsPlusCell"/>
              <w:rPr>
                <w:rFonts w:ascii="Times New Roman" w:hAnsi="Times New Roman" w:cs="Times New Roman"/>
              </w:rPr>
            </w:pPr>
            <w:r w:rsidRPr="0069798B">
              <w:rPr>
                <w:rFonts w:ascii="Times New Roman" w:hAnsi="Times New Roman" w:cs="Times New Roman"/>
                <w:i/>
              </w:rPr>
              <w:t>Пищеблок</w:t>
            </w:r>
            <w:r w:rsidRPr="0069798B">
              <w:rPr>
                <w:rFonts w:ascii="Times New Roman" w:hAnsi="Times New Roman" w:cs="Times New Roman"/>
              </w:rPr>
              <w:t xml:space="preserve"> площадью </w:t>
            </w:r>
            <w:r>
              <w:rPr>
                <w:rFonts w:ascii="Times New Roman" w:hAnsi="Times New Roman" w:cs="Times New Roman"/>
              </w:rPr>
              <w:t xml:space="preserve">- </w:t>
            </w:r>
            <w:r w:rsidRPr="0069798B">
              <w:rPr>
                <w:rFonts w:ascii="Times New Roman" w:hAnsi="Times New Roman" w:cs="Times New Roman"/>
              </w:rPr>
              <w:t>47,6 кв</w:t>
            </w:r>
            <w:r>
              <w:rPr>
                <w:rFonts w:ascii="Times New Roman" w:hAnsi="Times New Roman" w:cs="Times New Roman"/>
              </w:rPr>
              <w:t>.</w:t>
            </w:r>
            <w:r w:rsidRPr="0069798B">
              <w:rPr>
                <w:rFonts w:ascii="Times New Roman" w:hAnsi="Times New Roman" w:cs="Times New Roman"/>
              </w:rPr>
              <w:t xml:space="preserve"> м, в том числе горячий цех, раздаточная, цех первичной обработки овощей, моечная кухонной посуды, кладовая сухих продуктов, помещение с холодильным оборудованием для хранения скоропортящихся продуктов, раздевалка для персонала;</w:t>
            </w:r>
          </w:p>
        </w:tc>
        <w:tc>
          <w:tcPr>
            <w:tcW w:w="2551" w:type="dxa"/>
            <w:tcBorders>
              <w:left w:val="single" w:sz="4" w:space="0" w:color="auto"/>
              <w:bottom w:val="single" w:sz="4" w:space="0" w:color="auto"/>
              <w:right w:val="single" w:sz="4" w:space="0" w:color="auto"/>
            </w:tcBorders>
          </w:tcPr>
          <w:p w:rsidR="00B213DE" w:rsidRPr="0069798B" w:rsidRDefault="00B213DE" w:rsidP="00477CCD">
            <w:pPr>
              <w:pStyle w:val="ConsPlusCell"/>
              <w:rPr>
                <w:rFonts w:ascii="Times New Roman" w:hAnsi="Times New Roman" w:cs="Times New Roman"/>
              </w:rPr>
            </w:pPr>
          </w:p>
        </w:tc>
        <w:tc>
          <w:tcPr>
            <w:tcW w:w="2400" w:type="dxa"/>
            <w:tcBorders>
              <w:left w:val="single" w:sz="4" w:space="0" w:color="auto"/>
              <w:bottom w:val="single" w:sz="4" w:space="0" w:color="auto"/>
              <w:right w:val="single" w:sz="4" w:space="0" w:color="auto"/>
            </w:tcBorders>
          </w:tcPr>
          <w:p w:rsidR="00B213DE" w:rsidRPr="0069798B" w:rsidRDefault="00B213DE" w:rsidP="00477CCD">
            <w:pPr>
              <w:pStyle w:val="ConsPlusCell"/>
              <w:rPr>
                <w:rFonts w:ascii="Times New Roman" w:hAnsi="Times New Roman" w:cs="Times New Roman"/>
              </w:rPr>
            </w:pPr>
          </w:p>
        </w:tc>
      </w:tr>
      <w:tr w:rsidR="00B213DE" w:rsidRPr="0068206D" w:rsidTr="00E6007B">
        <w:trPr>
          <w:trHeight w:val="699"/>
          <w:tblCellSpacing w:w="5" w:type="nil"/>
          <w:jc w:val="center"/>
        </w:trPr>
        <w:tc>
          <w:tcPr>
            <w:tcW w:w="561" w:type="dxa"/>
            <w:tcBorders>
              <w:left w:val="single" w:sz="4" w:space="0" w:color="auto"/>
              <w:bottom w:val="single" w:sz="4" w:space="0" w:color="auto"/>
              <w:right w:val="single" w:sz="4" w:space="0" w:color="auto"/>
            </w:tcBorders>
          </w:tcPr>
          <w:p w:rsidR="00B213DE" w:rsidRPr="0069798B" w:rsidRDefault="00B213DE" w:rsidP="00477CCD">
            <w:pPr>
              <w:pStyle w:val="ConsPlusCell"/>
              <w:rPr>
                <w:rFonts w:ascii="Times New Roman" w:hAnsi="Times New Roman" w:cs="Times New Roman"/>
              </w:rPr>
            </w:pPr>
            <w:r w:rsidRPr="0069798B">
              <w:rPr>
                <w:rFonts w:ascii="Times New Roman" w:hAnsi="Times New Roman" w:cs="Times New Roman"/>
              </w:rPr>
              <w:t>3.</w:t>
            </w:r>
          </w:p>
        </w:tc>
        <w:tc>
          <w:tcPr>
            <w:tcW w:w="3402" w:type="dxa"/>
            <w:tcBorders>
              <w:left w:val="single" w:sz="4" w:space="0" w:color="auto"/>
              <w:bottom w:val="single" w:sz="4" w:space="0" w:color="auto"/>
              <w:right w:val="single" w:sz="4" w:space="0" w:color="auto"/>
            </w:tcBorders>
          </w:tcPr>
          <w:p w:rsidR="00E6007B" w:rsidRDefault="00B213DE" w:rsidP="00477CCD">
            <w:pPr>
              <w:pStyle w:val="ConsPlusCell"/>
              <w:rPr>
                <w:rFonts w:ascii="Times New Roman" w:hAnsi="Times New Roman" w:cs="Times New Roman"/>
              </w:rPr>
            </w:pPr>
            <w:r>
              <w:rPr>
                <w:rFonts w:ascii="Times New Roman" w:hAnsi="Times New Roman" w:cs="Times New Roman"/>
              </w:rPr>
              <w:t>О</w:t>
            </w:r>
            <w:r w:rsidRPr="0069798B">
              <w:rPr>
                <w:rFonts w:ascii="Times New Roman" w:hAnsi="Times New Roman" w:cs="Times New Roman"/>
              </w:rPr>
              <w:t xml:space="preserve">бъекты </w:t>
            </w:r>
            <w:proofErr w:type="gramStart"/>
            <w:r w:rsidRPr="0069798B">
              <w:rPr>
                <w:rFonts w:ascii="Times New Roman" w:hAnsi="Times New Roman" w:cs="Times New Roman"/>
              </w:rPr>
              <w:t>хозяйственно-бытового</w:t>
            </w:r>
            <w:proofErr w:type="gramEnd"/>
            <w:r w:rsidRPr="0069798B">
              <w:rPr>
                <w:rFonts w:ascii="Times New Roman" w:hAnsi="Times New Roman" w:cs="Times New Roman"/>
              </w:rPr>
              <w:t xml:space="preserve"> и санитарно-гигиенического </w:t>
            </w:r>
          </w:p>
          <w:p w:rsidR="00B213DE" w:rsidRPr="0069798B" w:rsidRDefault="00B213DE" w:rsidP="00477CCD">
            <w:pPr>
              <w:pStyle w:val="ConsPlusCell"/>
              <w:rPr>
                <w:rFonts w:ascii="Times New Roman" w:hAnsi="Times New Roman" w:cs="Times New Roman"/>
              </w:rPr>
            </w:pPr>
            <w:r w:rsidRPr="0069798B">
              <w:rPr>
                <w:rFonts w:ascii="Times New Roman" w:hAnsi="Times New Roman" w:cs="Times New Roman"/>
              </w:rPr>
              <w:t>назначе</w:t>
            </w:r>
            <w:r w:rsidRPr="0069798B">
              <w:rPr>
                <w:rFonts w:ascii="Times New Roman" w:hAnsi="Times New Roman" w:cs="Times New Roman"/>
              </w:rPr>
              <w:softHyphen/>
              <w:t>ния</w:t>
            </w:r>
          </w:p>
        </w:tc>
        <w:tc>
          <w:tcPr>
            <w:tcW w:w="5415" w:type="dxa"/>
            <w:tcBorders>
              <w:left w:val="single" w:sz="4" w:space="0" w:color="auto"/>
              <w:bottom w:val="single" w:sz="4" w:space="0" w:color="auto"/>
              <w:right w:val="single" w:sz="4" w:space="0" w:color="auto"/>
            </w:tcBorders>
          </w:tcPr>
          <w:p w:rsidR="00B213DE" w:rsidRPr="0069798B" w:rsidRDefault="00B213DE" w:rsidP="00477CCD">
            <w:pPr>
              <w:pStyle w:val="ConsPlusCell"/>
              <w:rPr>
                <w:rFonts w:ascii="Times New Roman" w:hAnsi="Times New Roman" w:cs="Times New Roman"/>
              </w:rPr>
            </w:pPr>
            <w:r w:rsidRPr="0069798B">
              <w:rPr>
                <w:rFonts w:ascii="Times New Roman" w:hAnsi="Times New Roman" w:cs="Times New Roman"/>
              </w:rPr>
              <w:t xml:space="preserve">683013, </w:t>
            </w:r>
          </w:p>
          <w:p w:rsidR="00B213DE" w:rsidRPr="0069798B" w:rsidRDefault="00B213DE" w:rsidP="00477CCD">
            <w:pPr>
              <w:pStyle w:val="ConsPlusCell"/>
              <w:rPr>
                <w:rFonts w:ascii="Times New Roman" w:hAnsi="Times New Roman" w:cs="Times New Roman"/>
              </w:rPr>
            </w:pPr>
            <w:r w:rsidRPr="0069798B">
              <w:rPr>
                <w:rFonts w:ascii="Times New Roman" w:hAnsi="Times New Roman" w:cs="Times New Roman"/>
              </w:rPr>
              <w:t>г. Петропавловск-Камчатский  ул. Пономарева, 25;</w:t>
            </w:r>
          </w:p>
        </w:tc>
        <w:tc>
          <w:tcPr>
            <w:tcW w:w="2551" w:type="dxa"/>
            <w:tcBorders>
              <w:left w:val="single" w:sz="4" w:space="0" w:color="auto"/>
              <w:bottom w:val="single" w:sz="4" w:space="0" w:color="auto"/>
              <w:right w:val="single" w:sz="4" w:space="0" w:color="auto"/>
            </w:tcBorders>
          </w:tcPr>
          <w:p w:rsidR="00B213DE" w:rsidRPr="0069798B" w:rsidRDefault="00B213DE" w:rsidP="00477CCD">
            <w:pPr>
              <w:pStyle w:val="ConsPlusCell"/>
              <w:rPr>
                <w:rFonts w:ascii="Times New Roman" w:hAnsi="Times New Roman" w:cs="Times New Roman"/>
              </w:rPr>
            </w:pPr>
            <w:r w:rsidRPr="0069798B">
              <w:rPr>
                <w:rFonts w:ascii="Times New Roman" w:hAnsi="Times New Roman" w:cs="Times New Roman"/>
              </w:rPr>
              <w:t>Оперативное управление</w:t>
            </w:r>
          </w:p>
        </w:tc>
        <w:tc>
          <w:tcPr>
            <w:tcW w:w="2400" w:type="dxa"/>
            <w:tcBorders>
              <w:left w:val="single" w:sz="4" w:space="0" w:color="auto"/>
              <w:bottom w:val="single" w:sz="4" w:space="0" w:color="auto"/>
              <w:right w:val="single" w:sz="4" w:space="0" w:color="auto"/>
            </w:tcBorders>
          </w:tcPr>
          <w:p w:rsidR="00B213DE" w:rsidRPr="0069798B" w:rsidRDefault="00B213DE" w:rsidP="00477CC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Петропавловск-Камчатский городской округ</w:t>
            </w:r>
          </w:p>
        </w:tc>
      </w:tr>
      <w:tr w:rsidR="00B213DE" w:rsidRPr="0068206D" w:rsidTr="00E6007B">
        <w:trPr>
          <w:trHeight w:val="245"/>
          <w:tblCellSpacing w:w="5" w:type="nil"/>
          <w:jc w:val="center"/>
        </w:trPr>
        <w:tc>
          <w:tcPr>
            <w:tcW w:w="561" w:type="dxa"/>
            <w:tcBorders>
              <w:top w:val="single" w:sz="4" w:space="0" w:color="auto"/>
              <w:left w:val="single" w:sz="4" w:space="0" w:color="auto"/>
              <w:bottom w:val="single" w:sz="4" w:space="0" w:color="auto"/>
              <w:right w:val="single" w:sz="4" w:space="0" w:color="auto"/>
            </w:tcBorders>
          </w:tcPr>
          <w:p w:rsidR="00B213DE" w:rsidRPr="0069798B" w:rsidRDefault="00B213DE" w:rsidP="00477CCD">
            <w:pPr>
              <w:pStyle w:val="ConsPlusCell"/>
              <w:rPr>
                <w:rFonts w:ascii="Times New Roman" w:hAnsi="Times New Roman" w:cs="Times New Roman"/>
              </w:rPr>
            </w:pPr>
            <w:r w:rsidRPr="0069798B">
              <w:rPr>
                <w:rFonts w:ascii="Times New Roman" w:hAnsi="Times New Roman" w:cs="Times New Roman"/>
              </w:rPr>
              <w:t>3.1</w:t>
            </w:r>
          </w:p>
        </w:tc>
        <w:tc>
          <w:tcPr>
            <w:tcW w:w="3402" w:type="dxa"/>
            <w:tcBorders>
              <w:top w:val="single" w:sz="4" w:space="0" w:color="auto"/>
              <w:left w:val="single" w:sz="4" w:space="0" w:color="auto"/>
              <w:bottom w:val="single" w:sz="4" w:space="0" w:color="auto"/>
              <w:right w:val="single" w:sz="4" w:space="0" w:color="auto"/>
            </w:tcBorders>
          </w:tcPr>
          <w:p w:rsidR="00B213DE" w:rsidRPr="0069798B" w:rsidRDefault="00B213DE" w:rsidP="00477CCD">
            <w:pPr>
              <w:pStyle w:val="ConsPlusCell"/>
              <w:rPr>
                <w:rFonts w:ascii="Times New Roman" w:hAnsi="Times New Roman" w:cs="Times New Roman"/>
              </w:rPr>
            </w:pPr>
          </w:p>
        </w:tc>
        <w:tc>
          <w:tcPr>
            <w:tcW w:w="5415" w:type="dxa"/>
            <w:tcBorders>
              <w:top w:val="single" w:sz="4" w:space="0" w:color="auto"/>
              <w:left w:val="single" w:sz="4" w:space="0" w:color="auto"/>
              <w:bottom w:val="single" w:sz="4" w:space="0" w:color="auto"/>
              <w:right w:val="single" w:sz="4" w:space="0" w:color="auto"/>
            </w:tcBorders>
          </w:tcPr>
          <w:p w:rsidR="00E6007B" w:rsidRDefault="00B213DE" w:rsidP="00477CCD">
            <w:pPr>
              <w:pStyle w:val="ConsPlusCell"/>
              <w:rPr>
                <w:rFonts w:ascii="Times New Roman" w:hAnsi="Times New Roman" w:cs="Times New Roman"/>
              </w:rPr>
            </w:pPr>
            <w:r w:rsidRPr="0069798B">
              <w:rPr>
                <w:rFonts w:ascii="Times New Roman" w:hAnsi="Times New Roman" w:cs="Times New Roman"/>
                <w:i/>
              </w:rPr>
              <w:t xml:space="preserve">Прачечная </w:t>
            </w:r>
            <w:r w:rsidRPr="0069798B">
              <w:rPr>
                <w:rFonts w:ascii="Times New Roman" w:hAnsi="Times New Roman" w:cs="Times New Roman"/>
              </w:rPr>
              <w:t xml:space="preserve">площадью </w:t>
            </w:r>
            <w:r w:rsidR="00E6007B">
              <w:rPr>
                <w:rFonts w:ascii="Times New Roman" w:hAnsi="Times New Roman" w:cs="Times New Roman"/>
              </w:rPr>
              <w:t xml:space="preserve">- </w:t>
            </w:r>
            <w:r w:rsidRPr="0069798B">
              <w:rPr>
                <w:rFonts w:ascii="Times New Roman" w:hAnsi="Times New Roman" w:cs="Times New Roman"/>
              </w:rPr>
              <w:t>44,6 кв</w:t>
            </w:r>
            <w:r w:rsidR="00E6007B">
              <w:rPr>
                <w:rFonts w:ascii="Times New Roman" w:hAnsi="Times New Roman" w:cs="Times New Roman"/>
              </w:rPr>
              <w:t>.</w:t>
            </w:r>
            <w:r w:rsidRPr="0069798B">
              <w:rPr>
                <w:rFonts w:ascii="Times New Roman" w:hAnsi="Times New Roman" w:cs="Times New Roman"/>
              </w:rPr>
              <w:t xml:space="preserve"> м, в том числе </w:t>
            </w:r>
          </w:p>
          <w:p w:rsidR="00B213DE" w:rsidRPr="0069798B" w:rsidRDefault="00B213DE" w:rsidP="00477CCD">
            <w:pPr>
              <w:pStyle w:val="ConsPlusCell"/>
              <w:rPr>
                <w:rFonts w:ascii="Times New Roman" w:hAnsi="Times New Roman" w:cs="Times New Roman"/>
              </w:rPr>
            </w:pPr>
            <w:r w:rsidRPr="0069798B">
              <w:rPr>
                <w:rFonts w:ascii="Times New Roman" w:hAnsi="Times New Roman" w:cs="Times New Roman"/>
              </w:rPr>
              <w:t>стиральная, гладильная;</w:t>
            </w:r>
          </w:p>
          <w:p w:rsidR="00B213DE" w:rsidRPr="0069798B" w:rsidRDefault="00B213DE" w:rsidP="00477CCD">
            <w:pPr>
              <w:pStyle w:val="ConsPlusCell"/>
              <w:rPr>
                <w:rFonts w:ascii="Times New Roman" w:hAnsi="Times New Roman" w:cs="Times New Roman"/>
              </w:rPr>
            </w:pPr>
            <w:r w:rsidRPr="0069798B">
              <w:rPr>
                <w:rFonts w:ascii="Times New Roman" w:hAnsi="Times New Roman" w:cs="Times New Roman"/>
                <w:i/>
              </w:rPr>
              <w:t>Кабинет кастелянши</w:t>
            </w:r>
            <w:r w:rsidRPr="0069798B">
              <w:rPr>
                <w:rFonts w:ascii="Times New Roman" w:hAnsi="Times New Roman" w:cs="Times New Roman"/>
                <w:b/>
              </w:rPr>
              <w:t xml:space="preserve"> </w:t>
            </w:r>
            <w:r w:rsidRPr="0069798B">
              <w:rPr>
                <w:rFonts w:ascii="Times New Roman" w:hAnsi="Times New Roman" w:cs="Times New Roman"/>
              </w:rPr>
              <w:t xml:space="preserve">площадью </w:t>
            </w:r>
            <w:r w:rsidR="00E6007B">
              <w:rPr>
                <w:rFonts w:ascii="Times New Roman" w:hAnsi="Times New Roman" w:cs="Times New Roman"/>
              </w:rPr>
              <w:t xml:space="preserve">- </w:t>
            </w:r>
            <w:r w:rsidRPr="0069798B">
              <w:rPr>
                <w:rFonts w:ascii="Times New Roman" w:hAnsi="Times New Roman" w:cs="Times New Roman"/>
              </w:rPr>
              <w:t>10,3 кв</w:t>
            </w:r>
            <w:r w:rsidR="00E6007B">
              <w:rPr>
                <w:rFonts w:ascii="Times New Roman" w:hAnsi="Times New Roman" w:cs="Times New Roman"/>
              </w:rPr>
              <w:t>.</w:t>
            </w:r>
            <w:r w:rsidRPr="0069798B">
              <w:rPr>
                <w:rFonts w:ascii="Times New Roman" w:hAnsi="Times New Roman" w:cs="Times New Roman"/>
              </w:rPr>
              <w:t xml:space="preserve"> м;</w:t>
            </w:r>
            <w:r w:rsidRPr="0069798B">
              <w:rPr>
                <w:rFonts w:ascii="Times New Roman" w:hAnsi="Times New Roman" w:cs="Times New Roman"/>
                <w:b/>
              </w:rPr>
              <w:t xml:space="preserve"> </w:t>
            </w:r>
          </w:p>
          <w:p w:rsidR="00B213DE" w:rsidRPr="0069798B" w:rsidRDefault="00B213DE" w:rsidP="00477CCD">
            <w:pPr>
              <w:pStyle w:val="ConsPlusCell"/>
              <w:rPr>
                <w:rFonts w:ascii="Times New Roman" w:hAnsi="Times New Roman" w:cs="Times New Roman"/>
              </w:rPr>
            </w:pPr>
            <w:r w:rsidRPr="0069798B">
              <w:rPr>
                <w:rFonts w:ascii="Times New Roman" w:hAnsi="Times New Roman" w:cs="Times New Roman"/>
                <w:i/>
              </w:rPr>
              <w:t xml:space="preserve">Кладовая, </w:t>
            </w:r>
            <w:r w:rsidRPr="0069798B">
              <w:rPr>
                <w:rFonts w:ascii="Times New Roman" w:hAnsi="Times New Roman" w:cs="Times New Roman"/>
              </w:rPr>
              <w:t xml:space="preserve">площадью </w:t>
            </w:r>
            <w:r w:rsidR="00E6007B">
              <w:rPr>
                <w:rFonts w:ascii="Times New Roman" w:hAnsi="Times New Roman" w:cs="Times New Roman"/>
              </w:rPr>
              <w:t xml:space="preserve">- </w:t>
            </w:r>
            <w:r w:rsidRPr="0069798B">
              <w:rPr>
                <w:rFonts w:ascii="Times New Roman" w:hAnsi="Times New Roman" w:cs="Times New Roman"/>
              </w:rPr>
              <w:t>11,8 кв</w:t>
            </w:r>
            <w:r w:rsidR="00E6007B">
              <w:rPr>
                <w:rFonts w:ascii="Times New Roman" w:hAnsi="Times New Roman" w:cs="Times New Roman"/>
              </w:rPr>
              <w:t>.</w:t>
            </w:r>
            <w:r w:rsidRPr="0069798B">
              <w:rPr>
                <w:rFonts w:ascii="Times New Roman" w:hAnsi="Times New Roman" w:cs="Times New Roman"/>
              </w:rPr>
              <w:t xml:space="preserve"> м;</w:t>
            </w:r>
          </w:p>
          <w:p w:rsidR="00B213DE" w:rsidRPr="0069798B" w:rsidRDefault="00B213DE" w:rsidP="00477CCD">
            <w:pPr>
              <w:pStyle w:val="ConsPlusCell"/>
              <w:rPr>
                <w:rFonts w:ascii="Times New Roman" w:hAnsi="Times New Roman" w:cs="Times New Roman"/>
              </w:rPr>
            </w:pPr>
            <w:proofErr w:type="gramStart"/>
            <w:r w:rsidRPr="0069798B">
              <w:rPr>
                <w:rFonts w:ascii="Times New Roman" w:hAnsi="Times New Roman" w:cs="Times New Roman"/>
                <w:i/>
              </w:rPr>
              <w:t>Вентиляционная</w:t>
            </w:r>
            <w:proofErr w:type="gramEnd"/>
            <w:r w:rsidRPr="0069798B">
              <w:rPr>
                <w:rFonts w:ascii="Times New Roman" w:hAnsi="Times New Roman" w:cs="Times New Roman"/>
              </w:rPr>
              <w:t xml:space="preserve"> (2 шт</w:t>
            </w:r>
            <w:r w:rsidR="00E6007B">
              <w:rPr>
                <w:rFonts w:ascii="Times New Roman" w:hAnsi="Times New Roman" w:cs="Times New Roman"/>
              </w:rPr>
              <w:t>.</w:t>
            </w:r>
            <w:r w:rsidRPr="0069798B">
              <w:rPr>
                <w:rFonts w:ascii="Times New Roman" w:hAnsi="Times New Roman" w:cs="Times New Roman"/>
              </w:rPr>
              <w:t xml:space="preserve">) площадью </w:t>
            </w:r>
            <w:r w:rsidR="00E6007B">
              <w:rPr>
                <w:rFonts w:ascii="Times New Roman" w:hAnsi="Times New Roman" w:cs="Times New Roman"/>
              </w:rPr>
              <w:t xml:space="preserve">- </w:t>
            </w:r>
            <w:r w:rsidRPr="0069798B">
              <w:rPr>
                <w:rFonts w:ascii="Times New Roman" w:hAnsi="Times New Roman" w:cs="Times New Roman"/>
              </w:rPr>
              <w:t>11,9 кв</w:t>
            </w:r>
            <w:r w:rsidR="00E6007B">
              <w:rPr>
                <w:rFonts w:ascii="Times New Roman" w:hAnsi="Times New Roman" w:cs="Times New Roman"/>
              </w:rPr>
              <w:t>.</w:t>
            </w:r>
            <w:r w:rsidRPr="0069798B">
              <w:rPr>
                <w:rFonts w:ascii="Times New Roman" w:hAnsi="Times New Roman" w:cs="Times New Roman"/>
              </w:rPr>
              <w:t xml:space="preserve"> м и 11,6 кв</w:t>
            </w:r>
            <w:r w:rsidR="00E6007B">
              <w:rPr>
                <w:rFonts w:ascii="Times New Roman" w:hAnsi="Times New Roman" w:cs="Times New Roman"/>
              </w:rPr>
              <w:t>.</w:t>
            </w:r>
            <w:r w:rsidRPr="0069798B">
              <w:rPr>
                <w:rFonts w:ascii="Times New Roman" w:hAnsi="Times New Roman" w:cs="Times New Roman"/>
              </w:rPr>
              <w:t xml:space="preserve"> м;</w:t>
            </w:r>
          </w:p>
        </w:tc>
        <w:tc>
          <w:tcPr>
            <w:tcW w:w="2551" w:type="dxa"/>
            <w:tcBorders>
              <w:top w:val="single" w:sz="4" w:space="0" w:color="auto"/>
              <w:left w:val="single" w:sz="4" w:space="0" w:color="auto"/>
              <w:bottom w:val="single" w:sz="4" w:space="0" w:color="auto"/>
              <w:right w:val="single" w:sz="4" w:space="0" w:color="auto"/>
            </w:tcBorders>
          </w:tcPr>
          <w:p w:rsidR="00B213DE" w:rsidRPr="0069798B" w:rsidRDefault="00B213DE" w:rsidP="00477CCD">
            <w:pPr>
              <w:pStyle w:val="ConsPlusCell"/>
              <w:jc w:val="center"/>
              <w:rPr>
                <w:rFonts w:ascii="Times New Roman" w:hAnsi="Times New Roman" w:cs="Times New Roman"/>
              </w:rPr>
            </w:pPr>
          </w:p>
        </w:tc>
        <w:tc>
          <w:tcPr>
            <w:tcW w:w="2400" w:type="dxa"/>
            <w:tcBorders>
              <w:top w:val="single" w:sz="4" w:space="0" w:color="auto"/>
              <w:left w:val="single" w:sz="4" w:space="0" w:color="auto"/>
              <w:bottom w:val="single" w:sz="4" w:space="0" w:color="auto"/>
              <w:right w:val="single" w:sz="4" w:space="0" w:color="auto"/>
            </w:tcBorders>
          </w:tcPr>
          <w:p w:rsidR="00B213DE" w:rsidRPr="0069798B" w:rsidRDefault="00B213DE" w:rsidP="00477CCD">
            <w:pPr>
              <w:pStyle w:val="ConsPlusCell"/>
              <w:jc w:val="center"/>
              <w:rPr>
                <w:rFonts w:ascii="Times New Roman" w:hAnsi="Times New Roman" w:cs="Times New Roman"/>
              </w:rPr>
            </w:pPr>
          </w:p>
        </w:tc>
      </w:tr>
    </w:tbl>
    <w:p w:rsidR="00FA249F" w:rsidRDefault="00FA249F" w:rsidP="00FA249F">
      <w:pPr>
        <w:pStyle w:val="ConsPlusNormal"/>
        <w:jc w:val="both"/>
        <w:rPr>
          <w:rFonts w:ascii="Times New Roman" w:hAnsi="Times New Roman" w:cs="Times New Roman"/>
          <w:sz w:val="28"/>
          <w:szCs w:val="28"/>
        </w:rPr>
      </w:pPr>
    </w:p>
    <w:p w:rsidR="00E6007B" w:rsidRDefault="00E6007B" w:rsidP="00FA249F">
      <w:pPr>
        <w:pStyle w:val="ConsPlusNormal"/>
        <w:jc w:val="both"/>
        <w:rPr>
          <w:rFonts w:ascii="Times New Roman" w:hAnsi="Times New Roman" w:cs="Times New Roman"/>
          <w:sz w:val="28"/>
          <w:szCs w:val="28"/>
        </w:rPr>
      </w:pPr>
    </w:p>
    <w:p w:rsidR="00E6007B" w:rsidRPr="00F246AD" w:rsidRDefault="00E6007B" w:rsidP="00FA249F">
      <w:pPr>
        <w:pStyle w:val="ConsPlusNormal"/>
        <w:jc w:val="both"/>
        <w:rPr>
          <w:rFonts w:ascii="Times New Roman" w:hAnsi="Times New Roman" w:cs="Times New Roman"/>
          <w:sz w:val="28"/>
          <w:szCs w:val="28"/>
        </w:rPr>
      </w:pPr>
    </w:p>
    <w:p w:rsidR="00FA249F" w:rsidRDefault="00FA249F" w:rsidP="00FA249F">
      <w:pPr>
        <w:pStyle w:val="ConsPlusNonformat"/>
        <w:jc w:val="center"/>
        <w:rPr>
          <w:rFonts w:ascii="Times New Roman" w:hAnsi="Times New Roman" w:cs="Times New Roman"/>
          <w:b/>
          <w:sz w:val="24"/>
          <w:szCs w:val="24"/>
        </w:rPr>
      </w:pPr>
      <w:r w:rsidRPr="003E06D9">
        <w:rPr>
          <w:rFonts w:ascii="Times New Roman" w:hAnsi="Times New Roman" w:cs="Times New Roman"/>
          <w:b/>
          <w:sz w:val="24"/>
          <w:szCs w:val="24"/>
        </w:rPr>
        <w:lastRenderedPageBreak/>
        <w:t xml:space="preserve">Раздел 3. Обеспечение образовательного процесса оборудованными учебными кабинетами,   объектами  для  проведения  практических  занятий,  объектами  физической культуры и спорта </w:t>
      </w:r>
    </w:p>
    <w:p w:rsidR="00E6007B" w:rsidRPr="00197649" w:rsidRDefault="00E6007B" w:rsidP="00FA249F">
      <w:pPr>
        <w:pStyle w:val="ConsPlusNonformat"/>
        <w:jc w:val="center"/>
        <w:rPr>
          <w:rFonts w:ascii="Times New Roman" w:hAnsi="Times New Roman" w:cs="Times New Roman"/>
          <w:b/>
          <w:sz w:val="28"/>
          <w:szCs w:val="28"/>
        </w:rPr>
      </w:pPr>
    </w:p>
    <w:tbl>
      <w:tblPr>
        <w:tblW w:w="14308" w:type="dxa"/>
        <w:jc w:val="center"/>
        <w:tblCellSpacing w:w="5" w:type="nil"/>
        <w:tblInd w:w="75" w:type="dxa"/>
        <w:tblLayout w:type="fixed"/>
        <w:tblCellMar>
          <w:left w:w="75" w:type="dxa"/>
          <w:right w:w="75" w:type="dxa"/>
        </w:tblCellMar>
        <w:tblLook w:val="0000" w:firstRow="0" w:lastRow="0" w:firstColumn="0" w:lastColumn="0" w:noHBand="0" w:noVBand="0"/>
      </w:tblPr>
      <w:tblGrid>
        <w:gridCol w:w="702"/>
        <w:gridCol w:w="2808"/>
        <w:gridCol w:w="5857"/>
        <w:gridCol w:w="2551"/>
        <w:gridCol w:w="2390"/>
      </w:tblGrid>
      <w:tr w:rsidR="00E6007B" w:rsidRPr="00197649" w:rsidTr="00E6007B">
        <w:trPr>
          <w:tblCellSpacing w:w="5" w:type="nil"/>
          <w:jc w:val="center"/>
        </w:trPr>
        <w:tc>
          <w:tcPr>
            <w:tcW w:w="702" w:type="dxa"/>
            <w:tcBorders>
              <w:top w:val="single" w:sz="4" w:space="0" w:color="auto"/>
              <w:left w:val="single" w:sz="4" w:space="0" w:color="auto"/>
              <w:bottom w:val="single" w:sz="4" w:space="0" w:color="auto"/>
              <w:right w:val="single" w:sz="4" w:space="0" w:color="auto"/>
            </w:tcBorders>
            <w:vAlign w:val="center"/>
          </w:tcPr>
          <w:p w:rsidR="00E6007B" w:rsidRPr="003E06D9" w:rsidRDefault="00E6007B" w:rsidP="00477CCD">
            <w:pPr>
              <w:pStyle w:val="ConsPlusCell"/>
              <w:jc w:val="center"/>
              <w:rPr>
                <w:rFonts w:ascii="Times New Roman" w:hAnsi="Times New Roman" w:cs="Times New Roman"/>
              </w:rPr>
            </w:pPr>
            <w:r w:rsidRPr="003E06D9">
              <w:rPr>
                <w:rFonts w:ascii="Times New Roman" w:hAnsi="Times New Roman" w:cs="Times New Roman"/>
              </w:rPr>
              <w:t xml:space="preserve">№  </w:t>
            </w:r>
            <w:r w:rsidRPr="003E06D9">
              <w:rPr>
                <w:rFonts w:ascii="Times New Roman" w:hAnsi="Times New Roman" w:cs="Times New Roman"/>
              </w:rPr>
              <w:br/>
            </w:r>
            <w:proofErr w:type="gramStart"/>
            <w:r w:rsidRPr="003E06D9">
              <w:rPr>
                <w:rFonts w:ascii="Times New Roman" w:hAnsi="Times New Roman" w:cs="Times New Roman"/>
              </w:rPr>
              <w:t>п</w:t>
            </w:r>
            <w:proofErr w:type="gramEnd"/>
            <w:r w:rsidRPr="003E06D9">
              <w:rPr>
                <w:rFonts w:ascii="Times New Roman" w:hAnsi="Times New Roman" w:cs="Times New Roman"/>
              </w:rPr>
              <w:t>/п</w:t>
            </w:r>
          </w:p>
        </w:tc>
        <w:tc>
          <w:tcPr>
            <w:tcW w:w="2808" w:type="dxa"/>
            <w:tcBorders>
              <w:top w:val="single" w:sz="4" w:space="0" w:color="auto"/>
              <w:left w:val="single" w:sz="4" w:space="0" w:color="auto"/>
              <w:bottom w:val="single" w:sz="4" w:space="0" w:color="auto"/>
              <w:right w:val="single" w:sz="4" w:space="0" w:color="auto"/>
            </w:tcBorders>
            <w:vAlign w:val="center"/>
          </w:tcPr>
          <w:p w:rsidR="00E6007B" w:rsidRPr="003E06D9" w:rsidRDefault="00E6007B" w:rsidP="00477CCD">
            <w:pPr>
              <w:pStyle w:val="ConsPlusCell"/>
              <w:jc w:val="center"/>
              <w:rPr>
                <w:rFonts w:ascii="Times New Roman" w:hAnsi="Times New Roman" w:cs="Times New Roman"/>
              </w:rPr>
            </w:pPr>
            <w:proofErr w:type="gramStart"/>
            <w:r>
              <w:rPr>
                <w:rFonts w:ascii="Times New Roman" w:hAnsi="Times New Roman" w:cs="Times New Roman"/>
              </w:rPr>
              <w:t xml:space="preserve">Уровень, ступень, вид </w:t>
            </w:r>
            <w:r w:rsidRPr="003E06D9">
              <w:rPr>
                <w:rFonts w:ascii="Times New Roman" w:hAnsi="Times New Roman" w:cs="Times New Roman"/>
              </w:rPr>
              <w:t xml:space="preserve">образовательной    </w:t>
            </w:r>
            <w:r w:rsidRPr="003E06D9">
              <w:rPr>
                <w:rFonts w:ascii="Times New Roman" w:hAnsi="Times New Roman" w:cs="Times New Roman"/>
              </w:rPr>
              <w:br/>
              <w:t xml:space="preserve"> программы (основная/ </w:t>
            </w:r>
            <w:r w:rsidRPr="003E06D9">
              <w:rPr>
                <w:rFonts w:ascii="Times New Roman" w:hAnsi="Times New Roman" w:cs="Times New Roman"/>
              </w:rPr>
              <w:br/>
              <w:t xml:space="preserve">дополнительная),   </w:t>
            </w:r>
            <w:r w:rsidRPr="003E06D9">
              <w:rPr>
                <w:rFonts w:ascii="Times New Roman" w:hAnsi="Times New Roman" w:cs="Times New Roman"/>
              </w:rPr>
              <w:br/>
              <w:t xml:space="preserve"> направление подготовки,      </w:t>
            </w:r>
            <w:r w:rsidRPr="003E06D9">
              <w:rPr>
                <w:rFonts w:ascii="Times New Roman" w:hAnsi="Times New Roman" w:cs="Times New Roman"/>
              </w:rPr>
              <w:br/>
              <w:t xml:space="preserve">специальность, профессия,      </w:t>
            </w:r>
            <w:r w:rsidRPr="003E06D9">
              <w:rPr>
                <w:rFonts w:ascii="Times New Roman" w:hAnsi="Times New Roman" w:cs="Times New Roman"/>
              </w:rPr>
              <w:br/>
              <w:t>наименование предмета,</w:t>
            </w:r>
            <w:r w:rsidRPr="003E06D9">
              <w:rPr>
                <w:rFonts w:ascii="Times New Roman" w:hAnsi="Times New Roman" w:cs="Times New Roman"/>
              </w:rPr>
              <w:br/>
              <w:t xml:space="preserve">дисциплины (модуля) в </w:t>
            </w:r>
            <w:r w:rsidRPr="003E06D9">
              <w:rPr>
                <w:rFonts w:ascii="Times New Roman" w:hAnsi="Times New Roman" w:cs="Times New Roman"/>
              </w:rPr>
              <w:br/>
              <w:t>соответствии с учебным</w:t>
            </w:r>
            <w:r w:rsidRPr="003E06D9">
              <w:rPr>
                <w:rFonts w:ascii="Times New Roman" w:hAnsi="Times New Roman" w:cs="Times New Roman"/>
              </w:rPr>
              <w:br/>
              <w:t xml:space="preserve"> планом</w:t>
            </w:r>
            <w:proofErr w:type="gramEnd"/>
          </w:p>
        </w:tc>
        <w:tc>
          <w:tcPr>
            <w:tcW w:w="5857" w:type="dxa"/>
            <w:tcBorders>
              <w:top w:val="single" w:sz="4" w:space="0" w:color="auto"/>
              <w:left w:val="single" w:sz="4" w:space="0" w:color="auto"/>
              <w:bottom w:val="single" w:sz="4" w:space="0" w:color="auto"/>
              <w:right w:val="single" w:sz="4" w:space="0" w:color="auto"/>
            </w:tcBorders>
            <w:vAlign w:val="center"/>
          </w:tcPr>
          <w:p w:rsidR="00E6007B" w:rsidRPr="003E06D9" w:rsidRDefault="00E6007B" w:rsidP="00477CCD">
            <w:pPr>
              <w:pStyle w:val="ConsPlusCell"/>
              <w:jc w:val="center"/>
              <w:rPr>
                <w:rFonts w:ascii="Times New Roman" w:hAnsi="Times New Roman" w:cs="Times New Roman"/>
              </w:rPr>
            </w:pPr>
            <w:r w:rsidRPr="003E06D9">
              <w:rPr>
                <w:rFonts w:ascii="Times New Roman" w:hAnsi="Times New Roman" w:cs="Times New Roman"/>
              </w:rPr>
              <w:t>Наименование оборудованны</w:t>
            </w:r>
            <w:r>
              <w:rPr>
                <w:rFonts w:ascii="Times New Roman" w:hAnsi="Times New Roman" w:cs="Times New Roman"/>
              </w:rPr>
              <w:t xml:space="preserve">х  учебных кабинетов, объектов </w:t>
            </w:r>
            <w:r w:rsidRPr="003E06D9">
              <w:rPr>
                <w:rFonts w:ascii="Times New Roman" w:hAnsi="Times New Roman" w:cs="Times New Roman"/>
              </w:rPr>
              <w:t>для проведения практических занятий, объектов физической  культуры и спорта с перечнем основного  оборудования</w:t>
            </w:r>
          </w:p>
        </w:tc>
        <w:tc>
          <w:tcPr>
            <w:tcW w:w="2551" w:type="dxa"/>
            <w:tcBorders>
              <w:top w:val="single" w:sz="4" w:space="0" w:color="auto"/>
              <w:left w:val="single" w:sz="4" w:space="0" w:color="auto"/>
              <w:bottom w:val="single" w:sz="4" w:space="0" w:color="auto"/>
              <w:right w:val="single" w:sz="4" w:space="0" w:color="auto"/>
            </w:tcBorders>
            <w:vAlign w:val="center"/>
          </w:tcPr>
          <w:p w:rsidR="00E6007B" w:rsidRPr="003E06D9" w:rsidRDefault="00E6007B" w:rsidP="00477CCD">
            <w:pPr>
              <w:pStyle w:val="ConsPlusCell"/>
              <w:jc w:val="center"/>
              <w:rPr>
                <w:rFonts w:ascii="Times New Roman" w:hAnsi="Times New Roman" w:cs="Times New Roman"/>
              </w:rPr>
            </w:pPr>
            <w:r w:rsidRPr="003E06D9">
              <w:rPr>
                <w:rFonts w:ascii="Times New Roman" w:hAnsi="Times New Roman" w:cs="Times New Roman"/>
              </w:rPr>
              <w:t xml:space="preserve">Адрес (местоположение)  </w:t>
            </w:r>
            <w:r w:rsidRPr="003E06D9">
              <w:rPr>
                <w:rFonts w:ascii="Times New Roman" w:hAnsi="Times New Roman" w:cs="Times New Roman"/>
              </w:rPr>
              <w:br/>
              <w:t xml:space="preserve">   учебных кабинетов, объектов для проведения практических занятий,  </w:t>
            </w:r>
            <w:r w:rsidRPr="003E06D9">
              <w:rPr>
                <w:rFonts w:ascii="Times New Roman" w:hAnsi="Times New Roman" w:cs="Times New Roman"/>
              </w:rPr>
              <w:br/>
              <w:t xml:space="preserve">   объектов физической культуры и спорта (с</w:t>
            </w:r>
            <w:r>
              <w:rPr>
                <w:rFonts w:ascii="Times New Roman" w:hAnsi="Times New Roman" w:cs="Times New Roman"/>
              </w:rPr>
              <w:t xml:space="preserve"> </w:t>
            </w:r>
            <w:r w:rsidRPr="003E06D9">
              <w:rPr>
                <w:rFonts w:ascii="Times New Roman" w:hAnsi="Times New Roman" w:cs="Times New Roman"/>
              </w:rPr>
              <w:t xml:space="preserve">указанием номера помещения в соответствии </w:t>
            </w:r>
            <w:r w:rsidRPr="003E06D9">
              <w:rPr>
                <w:rFonts w:ascii="Times New Roman" w:hAnsi="Times New Roman" w:cs="Times New Roman"/>
              </w:rPr>
              <w:br/>
              <w:t>с документами бюро технической инвентаризации)</w:t>
            </w:r>
          </w:p>
        </w:tc>
        <w:tc>
          <w:tcPr>
            <w:tcW w:w="2390" w:type="dxa"/>
            <w:tcBorders>
              <w:top w:val="single" w:sz="4" w:space="0" w:color="auto"/>
              <w:left w:val="single" w:sz="4" w:space="0" w:color="auto"/>
              <w:bottom w:val="single" w:sz="4" w:space="0" w:color="auto"/>
              <w:right w:val="single" w:sz="4" w:space="0" w:color="auto"/>
            </w:tcBorders>
            <w:vAlign w:val="center"/>
          </w:tcPr>
          <w:p w:rsidR="00E6007B" w:rsidRPr="003E06D9" w:rsidRDefault="00E6007B" w:rsidP="00477CCD">
            <w:pPr>
              <w:pStyle w:val="ConsPlusCell"/>
              <w:jc w:val="center"/>
              <w:rPr>
                <w:rFonts w:ascii="Times New Roman" w:hAnsi="Times New Roman" w:cs="Times New Roman"/>
              </w:rPr>
            </w:pPr>
            <w:r w:rsidRPr="003E06D9">
              <w:rPr>
                <w:rFonts w:ascii="Times New Roman" w:hAnsi="Times New Roman" w:cs="Times New Roman"/>
              </w:rPr>
              <w:t xml:space="preserve">Собственность  </w:t>
            </w:r>
            <w:r w:rsidRPr="003E06D9">
              <w:rPr>
                <w:rFonts w:ascii="Times New Roman" w:hAnsi="Times New Roman" w:cs="Times New Roman"/>
              </w:rPr>
              <w:br/>
              <w:t xml:space="preserve">или иное вещное </w:t>
            </w:r>
            <w:r w:rsidRPr="003E06D9">
              <w:rPr>
                <w:rFonts w:ascii="Times New Roman" w:hAnsi="Times New Roman" w:cs="Times New Roman"/>
              </w:rPr>
              <w:br/>
              <w:t xml:space="preserve"> право (оперативное  </w:t>
            </w:r>
            <w:r w:rsidRPr="003E06D9">
              <w:rPr>
                <w:rFonts w:ascii="Times New Roman" w:hAnsi="Times New Roman" w:cs="Times New Roman"/>
              </w:rPr>
              <w:br/>
              <w:t xml:space="preserve">  </w:t>
            </w:r>
            <w:r>
              <w:rPr>
                <w:rFonts w:ascii="Times New Roman" w:hAnsi="Times New Roman" w:cs="Times New Roman"/>
              </w:rPr>
              <w:t xml:space="preserve">управление, хозяйственное ведение), </w:t>
            </w:r>
            <w:r w:rsidRPr="003E06D9">
              <w:rPr>
                <w:rFonts w:ascii="Times New Roman" w:hAnsi="Times New Roman" w:cs="Times New Roman"/>
              </w:rPr>
              <w:t xml:space="preserve">аренда,     </w:t>
            </w:r>
            <w:r w:rsidRPr="003E06D9">
              <w:rPr>
                <w:rFonts w:ascii="Times New Roman" w:hAnsi="Times New Roman" w:cs="Times New Roman"/>
              </w:rPr>
              <w:br/>
              <w:t xml:space="preserve">   субаренда,  безвозмездное  пользование</w:t>
            </w:r>
          </w:p>
        </w:tc>
      </w:tr>
      <w:tr w:rsidR="00E6007B" w:rsidRPr="00197649" w:rsidTr="00E6007B">
        <w:trPr>
          <w:tblCellSpacing w:w="5" w:type="nil"/>
          <w:jc w:val="center"/>
        </w:trPr>
        <w:tc>
          <w:tcPr>
            <w:tcW w:w="702" w:type="dxa"/>
            <w:tcBorders>
              <w:left w:val="single" w:sz="4" w:space="0" w:color="auto"/>
              <w:bottom w:val="single" w:sz="6" w:space="0" w:color="auto"/>
              <w:right w:val="single" w:sz="4" w:space="0" w:color="auto"/>
            </w:tcBorders>
          </w:tcPr>
          <w:p w:rsidR="00E6007B" w:rsidRPr="00197649" w:rsidRDefault="00E6007B" w:rsidP="00477CCD">
            <w:pPr>
              <w:pStyle w:val="ConsPlusCell"/>
              <w:rPr>
                <w:rFonts w:ascii="Times New Roman" w:hAnsi="Times New Roman" w:cs="Times New Roman"/>
                <w:sz w:val="22"/>
                <w:szCs w:val="22"/>
              </w:rPr>
            </w:pPr>
            <w:r w:rsidRPr="00197649">
              <w:rPr>
                <w:rFonts w:ascii="Times New Roman" w:hAnsi="Times New Roman" w:cs="Times New Roman"/>
                <w:sz w:val="22"/>
                <w:szCs w:val="22"/>
              </w:rPr>
              <w:t xml:space="preserve"> 1  </w:t>
            </w:r>
          </w:p>
        </w:tc>
        <w:tc>
          <w:tcPr>
            <w:tcW w:w="2808" w:type="dxa"/>
            <w:tcBorders>
              <w:left w:val="single" w:sz="4" w:space="0" w:color="auto"/>
              <w:bottom w:val="single" w:sz="6" w:space="0" w:color="auto"/>
              <w:right w:val="single" w:sz="4" w:space="0" w:color="auto"/>
            </w:tcBorders>
          </w:tcPr>
          <w:p w:rsidR="00E6007B" w:rsidRPr="00197649" w:rsidRDefault="00E6007B" w:rsidP="00477CCD">
            <w:pPr>
              <w:pStyle w:val="ConsPlusCell"/>
              <w:rPr>
                <w:rFonts w:ascii="Times New Roman" w:hAnsi="Times New Roman" w:cs="Times New Roman"/>
                <w:sz w:val="22"/>
                <w:szCs w:val="22"/>
              </w:rPr>
            </w:pPr>
            <w:r w:rsidRPr="00197649">
              <w:rPr>
                <w:rFonts w:ascii="Times New Roman" w:hAnsi="Times New Roman" w:cs="Times New Roman"/>
                <w:sz w:val="22"/>
                <w:szCs w:val="22"/>
              </w:rPr>
              <w:t xml:space="preserve">          2           </w:t>
            </w:r>
          </w:p>
        </w:tc>
        <w:tc>
          <w:tcPr>
            <w:tcW w:w="5857" w:type="dxa"/>
            <w:tcBorders>
              <w:top w:val="single" w:sz="4" w:space="0" w:color="auto"/>
              <w:left w:val="single" w:sz="4" w:space="0" w:color="auto"/>
              <w:bottom w:val="single" w:sz="6" w:space="0" w:color="auto"/>
              <w:right w:val="single" w:sz="4" w:space="0" w:color="auto"/>
            </w:tcBorders>
          </w:tcPr>
          <w:p w:rsidR="00E6007B" w:rsidRPr="00197649" w:rsidRDefault="00E6007B" w:rsidP="00477CCD">
            <w:pPr>
              <w:pStyle w:val="ConsPlusCell"/>
              <w:rPr>
                <w:rFonts w:ascii="Times New Roman" w:hAnsi="Times New Roman" w:cs="Times New Roman"/>
                <w:sz w:val="22"/>
                <w:szCs w:val="22"/>
              </w:rPr>
            </w:pPr>
            <w:r w:rsidRPr="00197649">
              <w:rPr>
                <w:rFonts w:ascii="Times New Roman" w:hAnsi="Times New Roman" w:cs="Times New Roman"/>
                <w:sz w:val="22"/>
                <w:szCs w:val="22"/>
              </w:rPr>
              <w:t xml:space="preserve">         3         </w:t>
            </w:r>
          </w:p>
        </w:tc>
        <w:tc>
          <w:tcPr>
            <w:tcW w:w="2551" w:type="dxa"/>
            <w:tcBorders>
              <w:left w:val="single" w:sz="4" w:space="0" w:color="auto"/>
              <w:bottom w:val="single" w:sz="6" w:space="0" w:color="auto"/>
              <w:right w:val="single" w:sz="4" w:space="0" w:color="auto"/>
            </w:tcBorders>
          </w:tcPr>
          <w:p w:rsidR="00E6007B" w:rsidRPr="00197649" w:rsidRDefault="00E6007B" w:rsidP="00477CCD">
            <w:pPr>
              <w:pStyle w:val="ConsPlusCell"/>
              <w:rPr>
                <w:rFonts w:ascii="Times New Roman" w:hAnsi="Times New Roman" w:cs="Times New Roman"/>
                <w:sz w:val="22"/>
                <w:szCs w:val="22"/>
              </w:rPr>
            </w:pPr>
            <w:r w:rsidRPr="00197649">
              <w:rPr>
                <w:rFonts w:ascii="Times New Roman" w:hAnsi="Times New Roman" w:cs="Times New Roman"/>
                <w:sz w:val="22"/>
                <w:szCs w:val="22"/>
              </w:rPr>
              <w:t xml:space="preserve">            4            </w:t>
            </w:r>
          </w:p>
        </w:tc>
        <w:tc>
          <w:tcPr>
            <w:tcW w:w="2390" w:type="dxa"/>
            <w:tcBorders>
              <w:left w:val="single" w:sz="4" w:space="0" w:color="auto"/>
              <w:bottom w:val="single" w:sz="6" w:space="0" w:color="auto"/>
              <w:right w:val="single" w:sz="4" w:space="0" w:color="auto"/>
            </w:tcBorders>
          </w:tcPr>
          <w:p w:rsidR="00E6007B" w:rsidRPr="00197649" w:rsidRDefault="00E6007B" w:rsidP="00477CCD">
            <w:pPr>
              <w:pStyle w:val="ConsPlusCell"/>
              <w:rPr>
                <w:rFonts w:ascii="Times New Roman" w:hAnsi="Times New Roman" w:cs="Times New Roman"/>
                <w:sz w:val="22"/>
                <w:szCs w:val="22"/>
              </w:rPr>
            </w:pPr>
            <w:r w:rsidRPr="00197649">
              <w:rPr>
                <w:rFonts w:ascii="Times New Roman" w:hAnsi="Times New Roman" w:cs="Times New Roman"/>
                <w:sz w:val="22"/>
                <w:szCs w:val="22"/>
              </w:rPr>
              <w:t xml:space="preserve">       5        </w:t>
            </w:r>
          </w:p>
        </w:tc>
      </w:tr>
      <w:tr w:rsidR="00E6007B" w:rsidRPr="00197649" w:rsidTr="00E6007B">
        <w:trPr>
          <w:tblCellSpacing w:w="5" w:type="nil"/>
          <w:jc w:val="center"/>
        </w:trPr>
        <w:tc>
          <w:tcPr>
            <w:tcW w:w="702" w:type="dxa"/>
            <w:tcBorders>
              <w:top w:val="single" w:sz="6" w:space="0" w:color="auto"/>
              <w:left w:val="single" w:sz="6" w:space="0" w:color="auto"/>
              <w:bottom w:val="single" w:sz="6" w:space="0" w:color="auto"/>
              <w:right w:val="single" w:sz="6" w:space="0" w:color="auto"/>
            </w:tcBorders>
          </w:tcPr>
          <w:p w:rsidR="00E6007B" w:rsidRPr="003E06D9" w:rsidRDefault="00E6007B" w:rsidP="00477CCD">
            <w:pPr>
              <w:pStyle w:val="ConsPlusCell"/>
              <w:rPr>
                <w:rFonts w:ascii="Times New Roman" w:hAnsi="Times New Roman" w:cs="Times New Roman"/>
              </w:rPr>
            </w:pPr>
            <w:r w:rsidRPr="003E06D9">
              <w:rPr>
                <w:rFonts w:ascii="Times New Roman" w:hAnsi="Times New Roman" w:cs="Times New Roman"/>
              </w:rPr>
              <w:t xml:space="preserve"> 1. </w:t>
            </w:r>
          </w:p>
        </w:tc>
        <w:tc>
          <w:tcPr>
            <w:tcW w:w="2808" w:type="dxa"/>
            <w:tcBorders>
              <w:top w:val="single" w:sz="6" w:space="0" w:color="auto"/>
              <w:left w:val="single" w:sz="6" w:space="0" w:color="auto"/>
              <w:bottom w:val="single" w:sz="6" w:space="0" w:color="auto"/>
              <w:right w:val="single" w:sz="6" w:space="0" w:color="auto"/>
            </w:tcBorders>
          </w:tcPr>
          <w:p w:rsidR="00E6007B" w:rsidRPr="003E06D9" w:rsidRDefault="00E6007B" w:rsidP="00477CCD">
            <w:pPr>
              <w:pStyle w:val="ConsPlusCell"/>
              <w:rPr>
                <w:rFonts w:ascii="Times New Roman" w:hAnsi="Times New Roman" w:cs="Times New Roman"/>
              </w:rPr>
            </w:pPr>
            <w:r w:rsidRPr="003E06D9">
              <w:rPr>
                <w:rFonts w:ascii="Times New Roman" w:hAnsi="Times New Roman" w:cs="Times New Roman"/>
                <w:bCs/>
                <w:iCs/>
              </w:rPr>
              <w:t>Основная общеобразовательная программа дошкольного образования</w:t>
            </w:r>
          </w:p>
        </w:tc>
        <w:tc>
          <w:tcPr>
            <w:tcW w:w="5857" w:type="dxa"/>
            <w:tcBorders>
              <w:top w:val="single" w:sz="6" w:space="0" w:color="auto"/>
              <w:left w:val="single" w:sz="6" w:space="0" w:color="auto"/>
              <w:bottom w:val="single" w:sz="6" w:space="0" w:color="auto"/>
              <w:right w:val="single" w:sz="6" w:space="0" w:color="auto"/>
            </w:tcBorders>
          </w:tcPr>
          <w:p w:rsidR="00E6007B" w:rsidRPr="00C96D5C" w:rsidRDefault="00E6007B" w:rsidP="00477CCD">
            <w:pPr>
              <w:spacing w:after="0" w:line="240" w:lineRule="auto"/>
              <w:rPr>
                <w:rFonts w:ascii="Times New Roman" w:hAnsi="Times New Roman"/>
                <w:color w:val="000000" w:themeColor="text1"/>
                <w:sz w:val="20"/>
                <w:szCs w:val="20"/>
              </w:rPr>
            </w:pPr>
            <w:r w:rsidRPr="00C96D5C">
              <w:rPr>
                <w:rFonts w:ascii="Times New Roman" w:hAnsi="Times New Roman"/>
                <w:i/>
                <w:sz w:val="20"/>
                <w:szCs w:val="20"/>
              </w:rPr>
              <w:t xml:space="preserve">Музыкальный зал </w:t>
            </w:r>
            <w:r w:rsidRPr="00C96D5C">
              <w:rPr>
                <w:rFonts w:ascii="Times New Roman" w:hAnsi="Times New Roman"/>
                <w:color w:val="000000" w:themeColor="text1"/>
                <w:sz w:val="20"/>
                <w:szCs w:val="20"/>
              </w:rPr>
              <w:t>отвечает санитарно-эпидемиологическим требованиям к условиям и режиму воспитания и обучения детей в дошкольных образовательных учреждениях в соответствии количественными и качественными требованиями к оборудованию и инвентарю.</w:t>
            </w:r>
          </w:p>
          <w:p w:rsidR="00E6007B" w:rsidRPr="004977A2" w:rsidRDefault="00E6007B" w:rsidP="00477CCD">
            <w:pPr>
              <w:spacing w:after="0" w:line="240" w:lineRule="auto"/>
              <w:rPr>
                <w:rFonts w:ascii="Times New Roman" w:hAnsi="Times New Roman"/>
                <w:color w:val="000000" w:themeColor="text1"/>
                <w:sz w:val="20"/>
                <w:szCs w:val="20"/>
              </w:rPr>
            </w:pPr>
            <w:r w:rsidRPr="00E6007B">
              <w:rPr>
                <w:rFonts w:ascii="Times New Roman" w:hAnsi="Times New Roman"/>
                <w:i/>
                <w:sz w:val="20"/>
                <w:szCs w:val="20"/>
              </w:rPr>
              <w:t>Спортивный зал</w:t>
            </w:r>
            <w:r>
              <w:rPr>
                <w:rFonts w:ascii="Times New Roman" w:hAnsi="Times New Roman"/>
                <w:i/>
                <w:sz w:val="20"/>
                <w:szCs w:val="20"/>
              </w:rPr>
              <w:t xml:space="preserve"> </w:t>
            </w:r>
            <w:r w:rsidRPr="00C96D5C">
              <w:rPr>
                <w:rFonts w:ascii="Times New Roman" w:hAnsi="Times New Roman"/>
                <w:color w:val="000000" w:themeColor="text1"/>
                <w:sz w:val="20"/>
                <w:szCs w:val="20"/>
              </w:rPr>
              <w:t>отвечает санитарно-эпидемиологическим требованиям к условиям и режиму воспитания и обучения детей в дошкольных образовательных учреждениях в соответствии количественными и качественными требованиями к оборудованию и инвентарю.</w:t>
            </w:r>
          </w:p>
          <w:p w:rsidR="00E6007B" w:rsidRPr="00C96D5C" w:rsidRDefault="00E6007B" w:rsidP="00477CCD">
            <w:pPr>
              <w:spacing w:after="0" w:line="240" w:lineRule="auto"/>
              <w:rPr>
                <w:rFonts w:ascii="Times New Roman" w:hAnsi="Times New Roman"/>
                <w:i/>
                <w:sz w:val="20"/>
                <w:szCs w:val="20"/>
              </w:rPr>
            </w:pPr>
            <w:r w:rsidRPr="00C96D5C">
              <w:rPr>
                <w:rFonts w:ascii="Times New Roman" w:hAnsi="Times New Roman"/>
                <w:color w:val="000000" w:themeColor="text1"/>
                <w:sz w:val="20"/>
                <w:szCs w:val="20"/>
              </w:rPr>
              <w:t>В г</w:t>
            </w:r>
            <w:r w:rsidRPr="00C96D5C">
              <w:rPr>
                <w:rFonts w:ascii="Times New Roman" w:hAnsi="Times New Roman"/>
                <w:i/>
                <w:sz w:val="20"/>
                <w:szCs w:val="20"/>
              </w:rPr>
              <w:t xml:space="preserve">рупповых комнатах </w:t>
            </w:r>
            <w:r w:rsidRPr="00C96D5C">
              <w:rPr>
                <w:rFonts w:ascii="Times New Roman" w:hAnsi="Times New Roman"/>
                <w:color w:val="000000" w:themeColor="text1"/>
                <w:sz w:val="20"/>
                <w:szCs w:val="20"/>
              </w:rPr>
              <w:t>предметно-развивающая среда отвечает санитарно-эпидемиологическим требованиям к условиям и режиму воспитания и обучения детей в дошкольных образовательных учреждениях в соответствии количественными и качественными требованиями к оборудованию и инвентарю.</w:t>
            </w:r>
          </w:p>
          <w:p w:rsidR="00E6007B" w:rsidRPr="00C96D5C" w:rsidRDefault="00E6007B" w:rsidP="00477CCD">
            <w:pPr>
              <w:spacing w:after="0" w:line="240" w:lineRule="auto"/>
              <w:rPr>
                <w:rFonts w:ascii="Times New Roman" w:hAnsi="Times New Roman"/>
                <w:sz w:val="20"/>
                <w:szCs w:val="20"/>
              </w:rPr>
            </w:pPr>
            <w:r w:rsidRPr="00C96D5C">
              <w:rPr>
                <w:rFonts w:ascii="Times New Roman" w:hAnsi="Times New Roman"/>
                <w:sz w:val="20"/>
                <w:szCs w:val="20"/>
              </w:rPr>
              <w:t>Детская мебель для практической деятельности</w:t>
            </w:r>
          </w:p>
          <w:p w:rsidR="00E6007B" w:rsidRPr="003E06D9" w:rsidRDefault="00E6007B" w:rsidP="00477CCD">
            <w:pPr>
              <w:spacing w:after="0" w:line="240" w:lineRule="auto"/>
              <w:rPr>
                <w:rFonts w:ascii="Times New Roman" w:hAnsi="Times New Roman"/>
                <w:sz w:val="20"/>
                <w:szCs w:val="20"/>
              </w:rPr>
            </w:pPr>
            <w:r w:rsidRPr="003E06D9">
              <w:rPr>
                <w:rFonts w:ascii="Times New Roman" w:hAnsi="Times New Roman"/>
                <w:sz w:val="20"/>
                <w:szCs w:val="20"/>
              </w:rPr>
              <w:t>Книжный уголок</w:t>
            </w:r>
          </w:p>
          <w:p w:rsidR="00E6007B" w:rsidRPr="003E06D9" w:rsidRDefault="00E6007B" w:rsidP="00477CCD">
            <w:pPr>
              <w:spacing w:after="0" w:line="240" w:lineRule="auto"/>
              <w:rPr>
                <w:rFonts w:ascii="Times New Roman" w:hAnsi="Times New Roman"/>
                <w:sz w:val="20"/>
                <w:szCs w:val="20"/>
              </w:rPr>
            </w:pPr>
            <w:r w:rsidRPr="003E06D9">
              <w:rPr>
                <w:rFonts w:ascii="Times New Roman" w:hAnsi="Times New Roman"/>
                <w:sz w:val="20"/>
                <w:szCs w:val="20"/>
              </w:rPr>
              <w:t xml:space="preserve">Уголок </w:t>
            </w:r>
            <w:proofErr w:type="spellStart"/>
            <w:r w:rsidRPr="003E06D9">
              <w:rPr>
                <w:rFonts w:ascii="Times New Roman" w:hAnsi="Times New Roman"/>
                <w:sz w:val="20"/>
                <w:szCs w:val="20"/>
              </w:rPr>
              <w:t>изодеятельности</w:t>
            </w:r>
            <w:proofErr w:type="spellEnd"/>
          </w:p>
          <w:p w:rsidR="00E6007B" w:rsidRPr="003E06D9" w:rsidRDefault="00E6007B" w:rsidP="00477CCD">
            <w:pPr>
              <w:spacing w:after="0" w:line="240" w:lineRule="auto"/>
              <w:rPr>
                <w:rFonts w:ascii="Times New Roman" w:hAnsi="Times New Roman"/>
                <w:sz w:val="20"/>
                <w:szCs w:val="20"/>
              </w:rPr>
            </w:pPr>
            <w:r w:rsidRPr="003E06D9">
              <w:rPr>
                <w:rFonts w:ascii="Times New Roman" w:hAnsi="Times New Roman"/>
                <w:sz w:val="20"/>
                <w:szCs w:val="20"/>
              </w:rPr>
              <w:t>Уголок музыкального воспитания</w:t>
            </w:r>
          </w:p>
          <w:p w:rsidR="00E6007B" w:rsidRPr="003E06D9" w:rsidRDefault="00E6007B" w:rsidP="00477CCD">
            <w:pPr>
              <w:spacing w:after="0" w:line="240" w:lineRule="auto"/>
              <w:rPr>
                <w:rFonts w:ascii="Times New Roman" w:hAnsi="Times New Roman"/>
                <w:sz w:val="20"/>
                <w:szCs w:val="20"/>
              </w:rPr>
            </w:pPr>
            <w:r w:rsidRPr="003E06D9">
              <w:rPr>
                <w:rFonts w:ascii="Times New Roman" w:hAnsi="Times New Roman"/>
                <w:sz w:val="20"/>
                <w:szCs w:val="20"/>
              </w:rPr>
              <w:t>Уголок физкультурно-спортивный</w:t>
            </w:r>
          </w:p>
          <w:p w:rsidR="00E6007B" w:rsidRPr="003E06D9" w:rsidRDefault="00E6007B" w:rsidP="00477CCD">
            <w:pPr>
              <w:spacing w:after="0" w:line="240" w:lineRule="auto"/>
              <w:rPr>
                <w:rFonts w:ascii="Times New Roman" w:hAnsi="Times New Roman"/>
                <w:sz w:val="20"/>
                <w:szCs w:val="20"/>
              </w:rPr>
            </w:pPr>
            <w:r w:rsidRPr="003E06D9">
              <w:rPr>
                <w:rFonts w:ascii="Times New Roman" w:hAnsi="Times New Roman"/>
                <w:sz w:val="20"/>
                <w:szCs w:val="20"/>
              </w:rPr>
              <w:t>Логопедический уголок</w:t>
            </w:r>
          </w:p>
          <w:p w:rsidR="00E6007B" w:rsidRPr="003E06D9" w:rsidRDefault="00E6007B" w:rsidP="00477CCD">
            <w:pPr>
              <w:spacing w:after="0" w:line="240" w:lineRule="auto"/>
              <w:rPr>
                <w:rFonts w:ascii="Times New Roman" w:hAnsi="Times New Roman"/>
                <w:sz w:val="20"/>
                <w:szCs w:val="20"/>
              </w:rPr>
            </w:pPr>
            <w:r w:rsidRPr="003E06D9">
              <w:rPr>
                <w:rFonts w:ascii="Times New Roman" w:hAnsi="Times New Roman"/>
                <w:sz w:val="20"/>
                <w:szCs w:val="20"/>
              </w:rPr>
              <w:t>Уголок безопасности</w:t>
            </w:r>
          </w:p>
          <w:p w:rsidR="00E6007B" w:rsidRPr="003E06D9" w:rsidRDefault="00E6007B" w:rsidP="00477CCD">
            <w:pPr>
              <w:spacing w:after="0" w:line="240" w:lineRule="auto"/>
              <w:rPr>
                <w:rFonts w:ascii="Times New Roman" w:hAnsi="Times New Roman"/>
                <w:sz w:val="20"/>
                <w:szCs w:val="20"/>
              </w:rPr>
            </w:pPr>
            <w:r w:rsidRPr="003E06D9">
              <w:rPr>
                <w:rFonts w:ascii="Times New Roman" w:hAnsi="Times New Roman"/>
                <w:sz w:val="20"/>
                <w:szCs w:val="20"/>
              </w:rPr>
              <w:t>Уголок ряженья, уединения</w:t>
            </w:r>
          </w:p>
          <w:p w:rsidR="00E6007B" w:rsidRPr="003E06D9" w:rsidRDefault="00E6007B" w:rsidP="00477CCD">
            <w:pPr>
              <w:spacing w:after="0" w:line="240" w:lineRule="auto"/>
              <w:rPr>
                <w:rFonts w:ascii="Times New Roman" w:hAnsi="Times New Roman"/>
                <w:sz w:val="20"/>
                <w:szCs w:val="20"/>
              </w:rPr>
            </w:pPr>
            <w:r w:rsidRPr="003E06D9">
              <w:rPr>
                <w:rFonts w:ascii="Times New Roman" w:hAnsi="Times New Roman"/>
                <w:sz w:val="20"/>
                <w:szCs w:val="20"/>
              </w:rPr>
              <w:t>Игровая мебель</w:t>
            </w:r>
          </w:p>
          <w:p w:rsidR="00E6007B" w:rsidRPr="003E06D9" w:rsidRDefault="00E6007B" w:rsidP="00477CCD">
            <w:pPr>
              <w:spacing w:after="0" w:line="240" w:lineRule="auto"/>
              <w:rPr>
                <w:rFonts w:ascii="Times New Roman" w:hAnsi="Times New Roman"/>
                <w:sz w:val="20"/>
                <w:szCs w:val="20"/>
              </w:rPr>
            </w:pPr>
            <w:r w:rsidRPr="003E06D9">
              <w:rPr>
                <w:rFonts w:ascii="Times New Roman" w:hAnsi="Times New Roman"/>
                <w:sz w:val="20"/>
                <w:szCs w:val="20"/>
              </w:rPr>
              <w:t>Атрибуты для сюжетно – ролевых игр</w:t>
            </w:r>
          </w:p>
          <w:p w:rsidR="00E6007B" w:rsidRPr="003E06D9" w:rsidRDefault="00E6007B" w:rsidP="00477CCD">
            <w:pPr>
              <w:spacing w:after="0" w:line="240" w:lineRule="auto"/>
              <w:rPr>
                <w:rFonts w:ascii="Times New Roman" w:hAnsi="Times New Roman"/>
                <w:sz w:val="20"/>
                <w:szCs w:val="20"/>
              </w:rPr>
            </w:pPr>
            <w:r w:rsidRPr="003E06D9">
              <w:rPr>
                <w:rFonts w:ascii="Times New Roman" w:hAnsi="Times New Roman"/>
                <w:sz w:val="20"/>
                <w:szCs w:val="20"/>
              </w:rPr>
              <w:lastRenderedPageBreak/>
              <w:t>Уголок природы</w:t>
            </w:r>
          </w:p>
          <w:p w:rsidR="00E6007B" w:rsidRPr="003E06D9" w:rsidRDefault="00E6007B" w:rsidP="00477CCD">
            <w:pPr>
              <w:spacing w:after="0" w:line="240" w:lineRule="auto"/>
              <w:rPr>
                <w:rFonts w:ascii="Times New Roman" w:hAnsi="Times New Roman"/>
                <w:sz w:val="20"/>
                <w:szCs w:val="20"/>
              </w:rPr>
            </w:pPr>
            <w:r w:rsidRPr="003E06D9">
              <w:rPr>
                <w:rFonts w:ascii="Times New Roman" w:hAnsi="Times New Roman"/>
                <w:sz w:val="20"/>
                <w:szCs w:val="20"/>
              </w:rPr>
              <w:t>Конструкторы различных видов</w:t>
            </w:r>
          </w:p>
          <w:p w:rsidR="00E6007B" w:rsidRPr="003E06D9" w:rsidRDefault="00E6007B" w:rsidP="00477CCD">
            <w:pPr>
              <w:spacing w:after="0" w:line="240" w:lineRule="auto"/>
              <w:rPr>
                <w:rFonts w:ascii="Times New Roman" w:hAnsi="Times New Roman"/>
                <w:sz w:val="20"/>
                <w:szCs w:val="20"/>
              </w:rPr>
            </w:pPr>
            <w:r w:rsidRPr="003E06D9">
              <w:rPr>
                <w:rFonts w:ascii="Times New Roman" w:hAnsi="Times New Roman"/>
                <w:sz w:val="20"/>
                <w:szCs w:val="20"/>
              </w:rPr>
              <w:t xml:space="preserve">Настольно – печатные игры, лото, мозаики, </w:t>
            </w:r>
            <w:proofErr w:type="spellStart"/>
            <w:r w:rsidRPr="003E06D9">
              <w:rPr>
                <w:rFonts w:ascii="Times New Roman" w:hAnsi="Times New Roman"/>
                <w:sz w:val="20"/>
                <w:szCs w:val="20"/>
              </w:rPr>
              <w:t>пазлы</w:t>
            </w:r>
            <w:proofErr w:type="spellEnd"/>
            <w:r w:rsidRPr="003E06D9">
              <w:rPr>
                <w:rFonts w:ascii="Times New Roman" w:hAnsi="Times New Roman"/>
                <w:sz w:val="20"/>
                <w:szCs w:val="20"/>
              </w:rPr>
              <w:t>, вкладыши, головоломки, шнуровки</w:t>
            </w:r>
          </w:p>
          <w:p w:rsidR="00E6007B" w:rsidRPr="003E06D9" w:rsidRDefault="00E6007B" w:rsidP="00477CCD">
            <w:pPr>
              <w:spacing w:after="0" w:line="240" w:lineRule="auto"/>
              <w:rPr>
                <w:rFonts w:ascii="Times New Roman" w:hAnsi="Times New Roman"/>
                <w:sz w:val="20"/>
                <w:szCs w:val="20"/>
              </w:rPr>
            </w:pPr>
            <w:r w:rsidRPr="003E06D9">
              <w:rPr>
                <w:rFonts w:ascii="Times New Roman" w:hAnsi="Times New Roman"/>
                <w:sz w:val="20"/>
                <w:szCs w:val="20"/>
              </w:rPr>
              <w:t>Развивающие игры</w:t>
            </w:r>
          </w:p>
          <w:p w:rsidR="00E6007B" w:rsidRPr="003E06D9" w:rsidRDefault="00E6007B" w:rsidP="00477CCD">
            <w:pPr>
              <w:spacing w:after="0" w:line="240" w:lineRule="auto"/>
              <w:rPr>
                <w:rFonts w:ascii="Times New Roman" w:hAnsi="Times New Roman"/>
                <w:sz w:val="20"/>
                <w:szCs w:val="20"/>
              </w:rPr>
            </w:pPr>
            <w:r w:rsidRPr="003E06D9">
              <w:rPr>
                <w:rFonts w:ascii="Times New Roman" w:hAnsi="Times New Roman"/>
                <w:sz w:val="20"/>
                <w:szCs w:val="20"/>
              </w:rPr>
              <w:t>Различные виды театров</w:t>
            </w:r>
          </w:p>
        </w:tc>
        <w:tc>
          <w:tcPr>
            <w:tcW w:w="2551" w:type="dxa"/>
            <w:tcBorders>
              <w:top w:val="single" w:sz="6" w:space="0" w:color="auto"/>
              <w:left w:val="single" w:sz="6" w:space="0" w:color="auto"/>
              <w:bottom w:val="single" w:sz="6" w:space="0" w:color="auto"/>
              <w:right w:val="single" w:sz="6" w:space="0" w:color="auto"/>
            </w:tcBorders>
          </w:tcPr>
          <w:p w:rsidR="00E6007B" w:rsidRDefault="00E6007B" w:rsidP="00477CCD">
            <w:pPr>
              <w:pStyle w:val="ConsPlusCell"/>
              <w:rPr>
                <w:rFonts w:ascii="Times New Roman" w:hAnsi="Times New Roman" w:cs="Times New Roman"/>
              </w:rPr>
            </w:pPr>
            <w:r w:rsidRPr="003E06D9">
              <w:rPr>
                <w:rFonts w:ascii="Times New Roman" w:hAnsi="Times New Roman" w:cs="Times New Roman"/>
              </w:rPr>
              <w:lastRenderedPageBreak/>
              <w:t xml:space="preserve">683013, </w:t>
            </w:r>
          </w:p>
          <w:p w:rsidR="00E6007B" w:rsidRPr="003E06D9" w:rsidRDefault="00E6007B" w:rsidP="00477CCD">
            <w:pPr>
              <w:pStyle w:val="ConsPlusCell"/>
              <w:rPr>
                <w:rFonts w:ascii="Times New Roman" w:hAnsi="Times New Roman" w:cs="Times New Roman"/>
              </w:rPr>
            </w:pPr>
            <w:r w:rsidRPr="003E06D9">
              <w:rPr>
                <w:rFonts w:ascii="Times New Roman" w:hAnsi="Times New Roman" w:cs="Times New Roman"/>
              </w:rPr>
              <w:t>г. Петропавловск</w:t>
            </w:r>
            <w:r>
              <w:rPr>
                <w:rFonts w:ascii="Times New Roman" w:hAnsi="Times New Roman" w:cs="Times New Roman"/>
              </w:rPr>
              <w:t>-Камчатский  ул. Пономарева, 25</w:t>
            </w:r>
          </w:p>
        </w:tc>
        <w:tc>
          <w:tcPr>
            <w:tcW w:w="2390" w:type="dxa"/>
            <w:tcBorders>
              <w:top w:val="single" w:sz="6" w:space="0" w:color="auto"/>
              <w:left w:val="single" w:sz="6" w:space="0" w:color="auto"/>
              <w:bottom w:val="single" w:sz="6" w:space="0" w:color="auto"/>
              <w:right w:val="single" w:sz="6" w:space="0" w:color="auto"/>
            </w:tcBorders>
          </w:tcPr>
          <w:p w:rsidR="00E6007B" w:rsidRPr="003E06D9" w:rsidRDefault="00E6007B" w:rsidP="00477CCD">
            <w:pPr>
              <w:pStyle w:val="ConsPlusCell"/>
              <w:rPr>
                <w:rFonts w:ascii="Times New Roman" w:hAnsi="Times New Roman" w:cs="Times New Roman"/>
              </w:rPr>
            </w:pPr>
            <w:r w:rsidRPr="003E06D9">
              <w:rPr>
                <w:rFonts w:ascii="Times New Roman" w:hAnsi="Times New Roman" w:cs="Times New Roman"/>
              </w:rPr>
              <w:t>Оперативное управление</w:t>
            </w:r>
          </w:p>
        </w:tc>
      </w:tr>
      <w:tr w:rsidR="00E6007B" w:rsidRPr="00197649" w:rsidTr="00E45B25">
        <w:trPr>
          <w:trHeight w:val="664"/>
          <w:tblCellSpacing w:w="5" w:type="nil"/>
          <w:jc w:val="center"/>
        </w:trPr>
        <w:tc>
          <w:tcPr>
            <w:tcW w:w="702" w:type="dxa"/>
            <w:tcBorders>
              <w:top w:val="single" w:sz="6" w:space="0" w:color="auto"/>
              <w:left w:val="single" w:sz="4" w:space="0" w:color="auto"/>
              <w:bottom w:val="single" w:sz="6" w:space="0" w:color="auto"/>
              <w:right w:val="single" w:sz="4" w:space="0" w:color="auto"/>
            </w:tcBorders>
          </w:tcPr>
          <w:p w:rsidR="00E6007B" w:rsidRPr="003E06D9" w:rsidRDefault="00F00167" w:rsidP="00477CCD">
            <w:pPr>
              <w:pStyle w:val="ConsPlusCell"/>
              <w:rPr>
                <w:rFonts w:ascii="Times New Roman" w:hAnsi="Times New Roman" w:cs="Times New Roman"/>
              </w:rPr>
            </w:pPr>
            <w:r>
              <w:rPr>
                <w:rFonts w:ascii="Times New Roman" w:hAnsi="Times New Roman" w:cs="Times New Roman"/>
              </w:rPr>
              <w:lastRenderedPageBreak/>
              <w:t>2.</w:t>
            </w:r>
          </w:p>
        </w:tc>
        <w:tc>
          <w:tcPr>
            <w:tcW w:w="2808" w:type="dxa"/>
            <w:tcBorders>
              <w:top w:val="single" w:sz="6" w:space="0" w:color="auto"/>
              <w:left w:val="single" w:sz="4" w:space="0" w:color="auto"/>
              <w:bottom w:val="single" w:sz="6" w:space="0" w:color="auto"/>
              <w:right w:val="single" w:sz="4" w:space="0" w:color="auto"/>
            </w:tcBorders>
          </w:tcPr>
          <w:p w:rsidR="00E6007B" w:rsidRPr="003E06D9" w:rsidRDefault="00E6007B" w:rsidP="00F00167">
            <w:pPr>
              <w:pStyle w:val="ConsPlusCell"/>
              <w:rPr>
                <w:rFonts w:ascii="Times New Roman" w:hAnsi="Times New Roman" w:cs="Times New Roman"/>
              </w:rPr>
            </w:pPr>
            <w:r>
              <w:rPr>
                <w:rFonts w:ascii="Times New Roman" w:hAnsi="Times New Roman" w:cs="Times New Roman"/>
              </w:rPr>
              <w:t>Сведения о наличии библиотек</w:t>
            </w:r>
            <w:r w:rsidRPr="003E06D9">
              <w:rPr>
                <w:rFonts w:ascii="Times New Roman" w:hAnsi="Times New Roman" w:cs="Times New Roman"/>
              </w:rPr>
              <w:t xml:space="preserve">             </w:t>
            </w:r>
          </w:p>
        </w:tc>
        <w:tc>
          <w:tcPr>
            <w:tcW w:w="5857" w:type="dxa"/>
            <w:tcBorders>
              <w:top w:val="single" w:sz="6" w:space="0" w:color="auto"/>
              <w:left w:val="single" w:sz="4" w:space="0" w:color="auto"/>
              <w:bottom w:val="single" w:sz="6" w:space="0" w:color="auto"/>
              <w:right w:val="single" w:sz="4" w:space="0" w:color="auto"/>
            </w:tcBorders>
          </w:tcPr>
          <w:p w:rsidR="00E45B25" w:rsidRPr="00F00167" w:rsidRDefault="00E6007B" w:rsidP="00F00167">
            <w:pPr>
              <w:spacing w:after="0" w:line="240" w:lineRule="auto"/>
              <w:rPr>
                <w:rFonts w:ascii="Times New Roman" w:hAnsi="Times New Roman"/>
                <w:sz w:val="20"/>
                <w:szCs w:val="20"/>
              </w:rPr>
            </w:pPr>
            <w:r w:rsidRPr="00F00167">
              <w:rPr>
                <w:rFonts w:ascii="Times New Roman" w:hAnsi="Times New Roman"/>
                <w:sz w:val="20"/>
                <w:szCs w:val="20"/>
              </w:rPr>
              <w:t>В кабинете</w:t>
            </w:r>
            <w:r w:rsidR="00F00167" w:rsidRPr="00F00167">
              <w:rPr>
                <w:rFonts w:ascii="Times New Roman" w:hAnsi="Times New Roman"/>
                <w:sz w:val="20"/>
                <w:szCs w:val="20"/>
              </w:rPr>
              <w:t xml:space="preserve"> заместителя директора по ВМР</w:t>
            </w:r>
            <w:r w:rsidRPr="00F00167">
              <w:rPr>
                <w:rFonts w:ascii="Times New Roman" w:hAnsi="Times New Roman"/>
                <w:sz w:val="20"/>
                <w:szCs w:val="20"/>
              </w:rPr>
              <w:t xml:space="preserve"> имеется библиотека учебно-методической и художественной литературы: </w:t>
            </w:r>
            <w:r w:rsidR="00F00167">
              <w:rPr>
                <w:rFonts w:ascii="Times New Roman" w:hAnsi="Times New Roman"/>
                <w:sz w:val="20"/>
                <w:szCs w:val="20"/>
              </w:rPr>
              <w:t>доступ только для педагогического персонала</w:t>
            </w:r>
            <w:r w:rsidRPr="00F00167">
              <w:rPr>
                <w:rFonts w:ascii="Times New Roman" w:hAnsi="Times New Roman"/>
                <w:sz w:val="20"/>
                <w:szCs w:val="20"/>
              </w:rPr>
              <w:t>.</w:t>
            </w:r>
          </w:p>
        </w:tc>
        <w:tc>
          <w:tcPr>
            <w:tcW w:w="2551" w:type="dxa"/>
            <w:tcBorders>
              <w:top w:val="single" w:sz="6" w:space="0" w:color="auto"/>
              <w:left w:val="single" w:sz="4" w:space="0" w:color="auto"/>
              <w:bottom w:val="single" w:sz="6" w:space="0" w:color="auto"/>
              <w:right w:val="single" w:sz="4" w:space="0" w:color="auto"/>
            </w:tcBorders>
          </w:tcPr>
          <w:p w:rsidR="00E6007B" w:rsidRPr="003E06D9" w:rsidRDefault="00E6007B" w:rsidP="00477CCD">
            <w:pPr>
              <w:pStyle w:val="ConsPlusCell"/>
              <w:rPr>
                <w:rFonts w:ascii="Times New Roman" w:hAnsi="Times New Roman" w:cs="Times New Roman"/>
              </w:rPr>
            </w:pPr>
          </w:p>
        </w:tc>
        <w:tc>
          <w:tcPr>
            <w:tcW w:w="2390" w:type="dxa"/>
            <w:tcBorders>
              <w:top w:val="single" w:sz="6" w:space="0" w:color="auto"/>
              <w:left w:val="single" w:sz="4" w:space="0" w:color="auto"/>
              <w:bottom w:val="single" w:sz="6" w:space="0" w:color="auto"/>
              <w:right w:val="single" w:sz="4" w:space="0" w:color="auto"/>
            </w:tcBorders>
          </w:tcPr>
          <w:p w:rsidR="00E6007B" w:rsidRPr="003E06D9" w:rsidRDefault="00E6007B" w:rsidP="00477CCD">
            <w:pPr>
              <w:pStyle w:val="ConsPlusCell"/>
              <w:rPr>
                <w:rFonts w:ascii="Times New Roman" w:hAnsi="Times New Roman" w:cs="Times New Roman"/>
              </w:rPr>
            </w:pPr>
          </w:p>
        </w:tc>
      </w:tr>
      <w:tr w:rsidR="00E45B25" w:rsidRPr="00197649" w:rsidTr="000F2A3D">
        <w:trPr>
          <w:trHeight w:val="532"/>
          <w:tblCellSpacing w:w="5" w:type="nil"/>
          <w:jc w:val="center"/>
        </w:trPr>
        <w:tc>
          <w:tcPr>
            <w:tcW w:w="702" w:type="dxa"/>
            <w:tcBorders>
              <w:top w:val="single" w:sz="6" w:space="0" w:color="auto"/>
              <w:left w:val="single" w:sz="4" w:space="0" w:color="auto"/>
              <w:bottom w:val="single" w:sz="6" w:space="0" w:color="auto"/>
              <w:right w:val="single" w:sz="4" w:space="0" w:color="auto"/>
            </w:tcBorders>
          </w:tcPr>
          <w:p w:rsidR="00E45B25" w:rsidRDefault="00E45B25" w:rsidP="004977A2">
            <w:pPr>
              <w:pStyle w:val="ConsPlusCell"/>
              <w:rPr>
                <w:rFonts w:ascii="Times New Roman" w:hAnsi="Times New Roman" w:cs="Times New Roman"/>
              </w:rPr>
            </w:pPr>
            <w:r>
              <w:rPr>
                <w:rFonts w:ascii="Times New Roman" w:hAnsi="Times New Roman" w:cs="Times New Roman"/>
              </w:rPr>
              <w:t>3.</w:t>
            </w:r>
          </w:p>
        </w:tc>
        <w:tc>
          <w:tcPr>
            <w:tcW w:w="2808" w:type="dxa"/>
            <w:tcBorders>
              <w:top w:val="single" w:sz="6" w:space="0" w:color="auto"/>
              <w:left w:val="single" w:sz="4" w:space="0" w:color="auto"/>
              <w:bottom w:val="single" w:sz="6" w:space="0" w:color="auto"/>
              <w:right w:val="single" w:sz="4" w:space="0" w:color="auto"/>
            </w:tcBorders>
          </w:tcPr>
          <w:p w:rsidR="00E45B25" w:rsidRPr="00E45B25" w:rsidRDefault="00E45B25" w:rsidP="004977A2">
            <w:pPr>
              <w:spacing w:after="0"/>
              <w:rPr>
                <w:rFonts w:ascii="Times New Roman" w:hAnsi="Times New Roman"/>
                <w:sz w:val="20"/>
                <w:szCs w:val="20"/>
              </w:rPr>
            </w:pPr>
            <w:r>
              <w:rPr>
                <w:rFonts w:ascii="Times New Roman" w:hAnsi="Times New Roman"/>
                <w:sz w:val="20"/>
                <w:szCs w:val="20"/>
              </w:rPr>
              <w:t>Сведения о доступе к информационным системам</w:t>
            </w:r>
            <w:r w:rsidRPr="00E45B25">
              <w:rPr>
                <w:rFonts w:ascii="Times New Roman" w:hAnsi="Times New Roman"/>
                <w:sz w:val="20"/>
                <w:szCs w:val="20"/>
              </w:rPr>
              <w:t xml:space="preserve"> </w:t>
            </w:r>
          </w:p>
        </w:tc>
        <w:tc>
          <w:tcPr>
            <w:tcW w:w="5857" w:type="dxa"/>
            <w:tcBorders>
              <w:top w:val="single" w:sz="6" w:space="0" w:color="auto"/>
              <w:left w:val="single" w:sz="4" w:space="0" w:color="auto"/>
              <w:bottom w:val="single" w:sz="6" w:space="0" w:color="auto"/>
              <w:right w:val="single" w:sz="4" w:space="0" w:color="auto"/>
            </w:tcBorders>
          </w:tcPr>
          <w:p w:rsidR="00E45B25" w:rsidRPr="00F00167" w:rsidRDefault="00E45B25" w:rsidP="004977A2">
            <w:pPr>
              <w:spacing w:after="0" w:line="240" w:lineRule="auto"/>
              <w:rPr>
                <w:rFonts w:ascii="Times New Roman" w:hAnsi="Times New Roman"/>
                <w:sz w:val="20"/>
                <w:szCs w:val="20"/>
              </w:rPr>
            </w:pPr>
            <w:r>
              <w:rPr>
                <w:rFonts w:ascii="Times New Roman" w:hAnsi="Times New Roman"/>
                <w:sz w:val="20"/>
                <w:szCs w:val="20"/>
              </w:rPr>
              <w:t>Д</w:t>
            </w:r>
            <w:r w:rsidRPr="00E45B25">
              <w:rPr>
                <w:rFonts w:ascii="Times New Roman" w:hAnsi="Times New Roman"/>
                <w:sz w:val="20"/>
                <w:szCs w:val="20"/>
              </w:rPr>
              <w:t>оступ у воспитанников отсутствует.</w:t>
            </w:r>
          </w:p>
        </w:tc>
        <w:tc>
          <w:tcPr>
            <w:tcW w:w="2551" w:type="dxa"/>
            <w:tcBorders>
              <w:top w:val="single" w:sz="6" w:space="0" w:color="auto"/>
              <w:left w:val="single" w:sz="4" w:space="0" w:color="auto"/>
              <w:bottom w:val="single" w:sz="6" w:space="0" w:color="auto"/>
              <w:right w:val="single" w:sz="4" w:space="0" w:color="auto"/>
            </w:tcBorders>
          </w:tcPr>
          <w:p w:rsidR="00E45B25" w:rsidRPr="003E06D9" w:rsidRDefault="00E45B25" w:rsidP="004977A2">
            <w:pPr>
              <w:pStyle w:val="ConsPlusCell"/>
              <w:rPr>
                <w:rFonts w:ascii="Times New Roman" w:hAnsi="Times New Roman" w:cs="Times New Roman"/>
              </w:rPr>
            </w:pPr>
          </w:p>
        </w:tc>
        <w:tc>
          <w:tcPr>
            <w:tcW w:w="2390" w:type="dxa"/>
            <w:tcBorders>
              <w:top w:val="single" w:sz="6" w:space="0" w:color="auto"/>
              <w:left w:val="single" w:sz="4" w:space="0" w:color="auto"/>
              <w:bottom w:val="single" w:sz="6" w:space="0" w:color="auto"/>
              <w:right w:val="single" w:sz="4" w:space="0" w:color="auto"/>
            </w:tcBorders>
          </w:tcPr>
          <w:p w:rsidR="00E45B25" w:rsidRPr="003E06D9" w:rsidRDefault="00E45B25" w:rsidP="004977A2">
            <w:pPr>
              <w:pStyle w:val="ConsPlusCell"/>
              <w:rPr>
                <w:rFonts w:ascii="Times New Roman" w:hAnsi="Times New Roman" w:cs="Times New Roman"/>
              </w:rPr>
            </w:pPr>
          </w:p>
        </w:tc>
      </w:tr>
      <w:tr w:rsidR="000F2A3D" w:rsidRPr="00197649" w:rsidTr="00E45B25">
        <w:trPr>
          <w:trHeight w:val="390"/>
          <w:tblCellSpacing w:w="5" w:type="nil"/>
          <w:jc w:val="center"/>
        </w:trPr>
        <w:tc>
          <w:tcPr>
            <w:tcW w:w="702" w:type="dxa"/>
            <w:tcBorders>
              <w:top w:val="single" w:sz="6" w:space="0" w:color="auto"/>
              <w:left w:val="single" w:sz="4" w:space="0" w:color="auto"/>
              <w:bottom w:val="single" w:sz="4" w:space="0" w:color="auto"/>
              <w:right w:val="single" w:sz="4" w:space="0" w:color="auto"/>
            </w:tcBorders>
          </w:tcPr>
          <w:p w:rsidR="000F2A3D" w:rsidRDefault="000F2A3D" w:rsidP="00477CCD">
            <w:pPr>
              <w:pStyle w:val="ConsPlusCell"/>
              <w:rPr>
                <w:rFonts w:ascii="Times New Roman" w:hAnsi="Times New Roman" w:cs="Times New Roman"/>
              </w:rPr>
            </w:pPr>
            <w:r>
              <w:rPr>
                <w:rFonts w:ascii="Times New Roman" w:hAnsi="Times New Roman" w:cs="Times New Roman"/>
              </w:rPr>
              <w:t>4.</w:t>
            </w:r>
          </w:p>
        </w:tc>
        <w:tc>
          <w:tcPr>
            <w:tcW w:w="2808" w:type="dxa"/>
            <w:tcBorders>
              <w:top w:val="single" w:sz="6" w:space="0" w:color="auto"/>
              <w:left w:val="single" w:sz="4" w:space="0" w:color="auto"/>
              <w:bottom w:val="single" w:sz="4" w:space="0" w:color="auto"/>
              <w:right w:val="single" w:sz="4" w:space="0" w:color="auto"/>
            </w:tcBorders>
          </w:tcPr>
          <w:p w:rsidR="000F2A3D" w:rsidRPr="000F2A3D" w:rsidRDefault="000F2A3D" w:rsidP="000F2A3D">
            <w:pPr>
              <w:pStyle w:val="a5"/>
              <w:shd w:val="clear" w:color="auto" w:fill="FFFFFF"/>
              <w:spacing w:before="0" w:beforeAutospacing="0" w:after="0" w:afterAutospacing="0"/>
              <w:rPr>
                <w:color w:val="000000"/>
                <w:sz w:val="20"/>
                <w:szCs w:val="20"/>
              </w:rPr>
            </w:pPr>
            <w:r w:rsidRPr="000F2A3D">
              <w:rPr>
                <w:bCs/>
                <w:iCs/>
                <w:color w:val="000000"/>
                <w:sz w:val="20"/>
                <w:szCs w:val="20"/>
              </w:rPr>
              <w:t>Инфор</w:t>
            </w:r>
            <w:r>
              <w:rPr>
                <w:bCs/>
                <w:iCs/>
                <w:color w:val="000000"/>
                <w:sz w:val="20"/>
                <w:szCs w:val="20"/>
              </w:rPr>
              <w:t xml:space="preserve">мация об условиях использования </w:t>
            </w:r>
            <w:r w:rsidRPr="000F2A3D">
              <w:rPr>
                <w:bCs/>
                <w:iCs/>
                <w:color w:val="000000"/>
                <w:sz w:val="20"/>
                <w:szCs w:val="20"/>
              </w:rPr>
              <w:t>информационно-коммуникативных технологий</w:t>
            </w:r>
          </w:p>
          <w:p w:rsidR="000F2A3D" w:rsidRDefault="000F2A3D" w:rsidP="00E45B25">
            <w:pPr>
              <w:rPr>
                <w:rFonts w:ascii="Times New Roman" w:hAnsi="Times New Roman"/>
                <w:sz w:val="20"/>
                <w:szCs w:val="20"/>
              </w:rPr>
            </w:pPr>
          </w:p>
        </w:tc>
        <w:tc>
          <w:tcPr>
            <w:tcW w:w="5857" w:type="dxa"/>
            <w:tcBorders>
              <w:top w:val="single" w:sz="6" w:space="0" w:color="auto"/>
              <w:left w:val="single" w:sz="4" w:space="0" w:color="auto"/>
              <w:bottom w:val="single" w:sz="4" w:space="0" w:color="auto"/>
              <w:right w:val="single" w:sz="4" w:space="0" w:color="auto"/>
            </w:tcBorders>
          </w:tcPr>
          <w:p w:rsidR="000F2A3D" w:rsidRPr="000F2A3D" w:rsidRDefault="000F2A3D" w:rsidP="000F2A3D">
            <w:pPr>
              <w:pStyle w:val="a5"/>
              <w:shd w:val="clear" w:color="auto" w:fill="FFFFFF"/>
              <w:spacing w:before="0" w:beforeAutospacing="0" w:after="0" w:afterAutospacing="0"/>
              <w:rPr>
                <w:color w:val="000000"/>
                <w:sz w:val="20"/>
                <w:szCs w:val="20"/>
              </w:rPr>
            </w:pPr>
            <w:r>
              <w:rPr>
                <w:color w:val="000000"/>
                <w:sz w:val="20"/>
                <w:szCs w:val="20"/>
              </w:rPr>
              <w:t>В</w:t>
            </w:r>
            <w:r w:rsidRPr="000F2A3D">
              <w:rPr>
                <w:color w:val="000000"/>
                <w:sz w:val="20"/>
                <w:szCs w:val="20"/>
              </w:rPr>
              <w:t>се группы</w:t>
            </w:r>
            <w:r>
              <w:rPr>
                <w:color w:val="000000"/>
                <w:sz w:val="20"/>
                <w:szCs w:val="20"/>
              </w:rPr>
              <w:t>, кабинеты специалистов, музыкальный зал</w:t>
            </w:r>
            <w:r w:rsidRPr="000F2A3D">
              <w:rPr>
                <w:color w:val="000000"/>
                <w:sz w:val="20"/>
                <w:szCs w:val="20"/>
              </w:rPr>
              <w:t xml:space="preserve">, </w:t>
            </w:r>
            <w:r>
              <w:rPr>
                <w:color w:val="000000"/>
                <w:sz w:val="20"/>
                <w:szCs w:val="20"/>
              </w:rPr>
              <w:t>спортивный зал</w:t>
            </w:r>
            <w:r w:rsidRPr="000F2A3D">
              <w:rPr>
                <w:color w:val="000000"/>
                <w:sz w:val="20"/>
                <w:szCs w:val="20"/>
              </w:rPr>
              <w:t xml:space="preserve"> оснащены современными ноутбуками. Также компьютеры есть в кабинетах заместителей </w:t>
            </w:r>
            <w:r>
              <w:rPr>
                <w:color w:val="000000"/>
                <w:sz w:val="20"/>
                <w:szCs w:val="20"/>
              </w:rPr>
              <w:t>директора</w:t>
            </w:r>
            <w:r w:rsidRPr="000F2A3D">
              <w:rPr>
                <w:color w:val="000000"/>
                <w:sz w:val="20"/>
                <w:szCs w:val="20"/>
              </w:rPr>
              <w:t xml:space="preserve"> по ВМР и АХЧ,</w:t>
            </w:r>
            <w:r>
              <w:rPr>
                <w:color w:val="000000"/>
                <w:sz w:val="20"/>
                <w:szCs w:val="20"/>
              </w:rPr>
              <w:t xml:space="preserve"> </w:t>
            </w:r>
            <w:r w:rsidRPr="000F2A3D">
              <w:rPr>
                <w:color w:val="000000"/>
                <w:sz w:val="20"/>
                <w:szCs w:val="20"/>
              </w:rPr>
              <w:t xml:space="preserve">медицинском кабинете.  В </w:t>
            </w:r>
            <w:r>
              <w:rPr>
                <w:color w:val="000000"/>
                <w:sz w:val="20"/>
                <w:szCs w:val="20"/>
              </w:rPr>
              <w:t>ОУ</w:t>
            </w:r>
            <w:r w:rsidRPr="000F2A3D">
              <w:rPr>
                <w:color w:val="000000"/>
                <w:sz w:val="20"/>
                <w:szCs w:val="20"/>
              </w:rPr>
              <w:t xml:space="preserve"> имеется интерактивная доска и проектор. В учреждении (в кабинетах заведующей, заместителей заведующей по ВМР и АХЧ, в кабинетах специалистов, музыкальном и физкультурном залах</w:t>
            </w:r>
            <w:r>
              <w:rPr>
                <w:color w:val="000000"/>
                <w:sz w:val="20"/>
                <w:szCs w:val="20"/>
              </w:rPr>
              <w:t>, группах</w:t>
            </w:r>
            <w:r w:rsidRPr="000F2A3D">
              <w:rPr>
                <w:color w:val="000000"/>
                <w:sz w:val="20"/>
                <w:szCs w:val="20"/>
              </w:rPr>
              <w:t>) проведён Интернет.</w:t>
            </w:r>
          </w:p>
          <w:p w:rsidR="000F2A3D" w:rsidRPr="000F2A3D" w:rsidRDefault="000F2A3D" w:rsidP="000F2A3D">
            <w:pPr>
              <w:pStyle w:val="a5"/>
              <w:shd w:val="clear" w:color="auto" w:fill="FFFFFF"/>
              <w:spacing w:before="0" w:beforeAutospacing="0" w:after="0" w:afterAutospacing="0"/>
              <w:rPr>
                <w:color w:val="000000"/>
                <w:sz w:val="20"/>
                <w:szCs w:val="20"/>
              </w:rPr>
            </w:pPr>
            <w:r w:rsidRPr="000F2A3D">
              <w:rPr>
                <w:color w:val="000000"/>
                <w:sz w:val="20"/>
                <w:szCs w:val="20"/>
              </w:rPr>
              <w:t>Доступ к информационным системам и информационно-телекоммуникационным сетям в ДОО не приспособлен для использования инвалидами и лицами с ограниченными возможностями здоровья.</w:t>
            </w:r>
          </w:p>
        </w:tc>
        <w:tc>
          <w:tcPr>
            <w:tcW w:w="2551" w:type="dxa"/>
            <w:tcBorders>
              <w:top w:val="single" w:sz="6" w:space="0" w:color="auto"/>
              <w:left w:val="single" w:sz="4" w:space="0" w:color="auto"/>
              <w:bottom w:val="single" w:sz="4" w:space="0" w:color="auto"/>
              <w:right w:val="single" w:sz="4" w:space="0" w:color="auto"/>
            </w:tcBorders>
          </w:tcPr>
          <w:p w:rsidR="000F2A3D" w:rsidRPr="003E06D9" w:rsidRDefault="000F2A3D" w:rsidP="00477CCD">
            <w:pPr>
              <w:pStyle w:val="ConsPlusCell"/>
              <w:rPr>
                <w:rFonts w:ascii="Times New Roman" w:hAnsi="Times New Roman" w:cs="Times New Roman"/>
              </w:rPr>
            </w:pPr>
          </w:p>
        </w:tc>
        <w:tc>
          <w:tcPr>
            <w:tcW w:w="2390" w:type="dxa"/>
            <w:tcBorders>
              <w:top w:val="single" w:sz="6" w:space="0" w:color="auto"/>
              <w:left w:val="single" w:sz="4" w:space="0" w:color="auto"/>
              <w:bottom w:val="single" w:sz="4" w:space="0" w:color="auto"/>
              <w:right w:val="single" w:sz="4" w:space="0" w:color="auto"/>
            </w:tcBorders>
          </w:tcPr>
          <w:p w:rsidR="000F2A3D" w:rsidRPr="003E06D9" w:rsidRDefault="000F2A3D" w:rsidP="00477CCD">
            <w:pPr>
              <w:pStyle w:val="ConsPlusCell"/>
              <w:rPr>
                <w:rFonts w:ascii="Times New Roman" w:hAnsi="Times New Roman" w:cs="Times New Roman"/>
              </w:rPr>
            </w:pPr>
          </w:p>
        </w:tc>
      </w:tr>
    </w:tbl>
    <w:p w:rsidR="00FA249F" w:rsidRDefault="00FA249F" w:rsidP="00FA249F">
      <w:pPr>
        <w:pStyle w:val="ConsPlusNormal"/>
        <w:jc w:val="both"/>
        <w:rPr>
          <w:rFonts w:ascii="Times New Roman" w:hAnsi="Times New Roman" w:cs="Times New Roman"/>
          <w:sz w:val="28"/>
          <w:szCs w:val="28"/>
        </w:rPr>
      </w:pPr>
    </w:p>
    <w:p w:rsidR="004977A2" w:rsidRPr="004977A2" w:rsidRDefault="004977A2" w:rsidP="004977A2">
      <w:pPr>
        <w:shd w:val="clear" w:color="auto" w:fill="FFFFFF"/>
        <w:spacing w:after="0" w:line="240" w:lineRule="auto"/>
        <w:jc w:val="center"/>
        <w:rPr>
          <w:rFonts w:ascii="Times New Roman" w:eastAsia="Times New Roman" w:hAnsi="Times New Roman"/>
          <w:color w:val="000000"/>
          <w:sz w:val="24"/>
          <w:szCs w:val="24"/>
        </w:rPr>
      </w:pPr>
      <w:r>
        <w:rPr>
          <w:rFonts w:ascii="Times New Roman" w:hAnsi="Times New Roman"/>
          <w:b/>
          <w:sz w:val="24"/>
          <w:szCs w:val="24"/>
        </w:rPr>
        <w:t>Раздел 4</w:t>
      </w:r>
      <w:r w:rsidRPr="003E06D9">
        <w:rPr>
          <w:rFonts w:ascii="Times New Roman" w:hAnsi="Times New Roman"/>
          <w:b/>
          <w:sz w:val="24"/>
          <w:szCs w:val="24"/>
        </w:rPr>
        <w:t xml:space="preserve">. </w:t>
      </w:r>
      <w:r w:rsidRPr="004977A2">
        <w:rPr>
          <w:rFonts w:ascii="Times New Roman" w:eastAsia="Times New Roman" w:hAnsi="Times New Roman"/>
          <w:b/>
          <w:bCs/>
          <w:iCs/>
          <w:color w:val="000000"/>
          <w:sz w:val="24"/>
          <w:szCs w:val="24"/>
        </w:rPr>
        <w:t>Информация о наличии средств обучения и воспитания</w:t>
      </w:r>
    </w:p>
    <w:p w:rsidR="004977A2" w:rsidRPr="004977A2" w:rsidRDefault="004977A2" w:rsidP="004977A2">
      <w:pPr>
        <w:shd w:val="clear" w:color="auto" w:fill="FFFFFF"/>
        <w:spacing w:after="0" w:line="240" w:lineRule="auto"/>
        <w:jc w:val="center"/>
        <w:rPr>
          <w:rFonts w:ascii="Times New Roman" w:eastAsia="Times New Roman" w:hAnsi="Times New Roman"/>
          <w:color w:val="000000"/>
          <w:sz w:val="24"/>
          <w:szCs w:val="24"/>
        </w:rPr>
      </w:pPr>
      <w:r w:rsidRPr="004977A2">
        <w:rPr>
          <w:rFonts w:ascii="Times New Roman" w:eastAsia="Times New Roman" w:hAnsi="Times New Roman"/>
          <w:color w:val="000000"/>
          <w:sz w:val="24"/>
          <w:szCs w:val="24"/>
        </w:rPr>
        <w:t>  </w:t>
      </w:r>
    </w:p>
    <w:tbl>
      <w:tblPr>
        <w:tblW w:w="0" w:type="auto"/>
        <w:tblInd w:w="15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68"/>
        <w:gridCol w:w="10239"/>
        <w:gridCol w:w="2410"/>
      </w:tblGrid>
      <w:tr w:rsidR="004977A2" w:rsidRPr="004977A2" w:rsidTr="004977A2">
        <w:tc>
          <w:tcPr>
            <w:tcW w:w="166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4977A2" w:rsidRPr="004977A2" w:rsidRDefault="004977A2" w:rsidP="004977A2">
            <w:pPr>
              <w:spacing w:after="0" w:line="240" w:lineRule="auto"/>
              <w:jc w:val="center"/>
              <w:rPr>
                <w:rFonts w:ascii="Times New Roman" w:eastAsia="Times New Roman" w:hAnsi="Times New Roman"/>
                <w:color w:val="000000"/>
                <w:sz w:val="20"/>
                <w:szCs w:val="20"/>
              </w:rPr>
            </w:pPr>
            <w:r w:rsidRPr="004977A2">
              <w:rPr>
                <w:rFonts w:ascii="Times New Roman" w:eastAsia="Times New Roman" w:hAnsi="Times New Roman"/>
                <w:bCs/>
                <w:color w:val="000000"/>
                <w:sz w:val="20"/>
                <w:szCs w:val="20"/>
              </w:rPr>
              <w:t>Наименование объекта (группа, класс, аудитория, кабинет...)</w:t>
            </w:r>
          </w:p>
        </w:tc>
        <w:tc>
          <w:tcPr>
            <w:tcW w:w="1023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4977A2" w:rsidRPr="004977A2" w:rsidRDefault="004977A2" w:rsidP="004977A2">
            <w:pPr>
              <w:spacing w:after="0" w:line="240" w:lineRule="auto"/>
              <w:jc w:val="center"/>
              <w:rPr>
                <w:rFonts w:ascii="Times New Roman" w:eastAsia="Times New Roman" w:hAnsi="Times New Roman"/>
                <w:color w:val="000000"/>
                <w:sz w:val="20"/>
                <w:szCs w:val="20"/>
              </w:rPr>
            </w:pPr>
            <w:r w:rsidRPr="004977A2">
              <w:rPr>
                <w:rFonts w:ascii="Times New Roman" w:eastAsia="Times New Roman" w:hAnsi="Times New Roman"/>
                <w:bCs/>
                <w:color w:val="000000"/>
                <w:sz w:val="20"/>
                <w:szCs w:val="20"/>
              </w:rPr>
              <w:t>Оснащение</w:t>
            </w:r>
          </w:p>
        </w:tc>
        <w:tc>
          <w:tcPr>
            <w:tcW w:w="241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rsidR="004977A2" w:rsidRPr="004977A2" w:rsidRDefault="004977A2" w:rsidP="004977A2">
            <w:pPr>
              <w:spacing w:after="0" w:line="240" w:lineRule="auto"/>
              <w:jc w:val="center"/>
              <w:rPr>
                <w:rFonts w:ascii="Times New Roman" w:eastAsia="Times New Roman" w:hAnsi="Times New Roman"/>
                <w:color w:val="000000"/>
                <w:sz w:val="20"/>
                <w:szCs w:val="20"/>
              </w:rPr>
            </w:pPr>
            <w:r w:rsidRPr="004977A2">
              <w:rPr>
                <w:rFonts w:ascii="Times New Roman" w:eastAsia="Times New Roman" w:hAnsi="Times New Roman"/>
                <w:bCs/>
                <w:color w:val="000000"/>
                <w:sz w:val="20"/>
                <w:szCs w:val="20"/>
              </w:rPr>
              <w:t>Возможность использования инвалидами и лицами с ОВЗ</w:t>
            </w:r>
          </w:p>
        </w:tc>
      </w:tr>
      <w:tr w:rsidR="004977A2" w:rsidRPr="004977A2" w:rsidTr="004977A2">
        <w:tc>
          <w:tcPr>
            <w:tcW w:w="166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4977A2" w:rsidRPr="004977A2" w:rsidRDefault="004977A2" w:rsidP="004977A2">
            <w:pPr>
              <w:spacing w:after="0" w:line="240" w:lineRule="auto"/>
              <w:jc w:val="center"/>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Групповые помещения</w:t>
            </w:r>
          </w:p>
        </w:tc>
        <w:tc>
          <w:tcPr>
            <w:tcW w:w="1023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4977A2" w:rsidRPr="004977A2" w:rsidRDefault="004977A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                </w:t>
            </w:r>
            <w:r w:rsidRPr="004977A2">
              <w:rPr>
                <w:rFonts w:ascii="Times New Roman" w:eastAsia="Times New Roman" w:hAnsi="Times New Roman"/>
                <w:b/>
                <w:bCs/>
                <w:color w:val="000000"/>
                <w:sz w:val="20"/>
                <w:szCs w:val="20"/>
                <w:u w:val="single"/>
              </w:rPr>
              <w:t>Развитие речи</w:t>
            </w:r>
            <w:r w:rsidRPr="004977A2">
              <w:rPr>
                <w:rFonts w:ascii="Times New Roman" w:eastAsia="Times New Roman" w:hAnsi="Times New Roman"/>
                <w:b/>
                <w:bCs/>
                <w:color w:val="000000"/>
                <w:sz w:val="20"/>
                <w:szCs w:val="20"/>
              </w:rPr>
              <w:t>:</w:t>
            </w:r>
          </w:p>
          <w:p w:rsidR="004977A2" w:rsidRPr="004977A2" w:rsidRDefault="004977A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Материал для развития речевого дыхания, материал для развития лексики, материал для формирования грамматического строя речи, материал для развития связной речи, материал по звуковой культуре речи, обучению грамоте, материал для развития мелкой моторики рук.</w:t>
            </w:r>
          </w:p>
          <w:p w:rsidR="004977A2" w:rsidRPr="004977A2" w:rsidRDefault="004977A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              </w:t>
            </w:r>
            <w:r w:rsidRPr="004977A2">
              <w:rPr>
                <w:rFonts w:ascii="Times New Roman" w:eastAsia="Times New Roman" w:hAnsi="Times New Roman"/>
                <w:b/>
                <w:bCs/>
                <w:color w:val="000000"/>
                <w:sz w:val="20"/>
                <w:szCs w:val="20"/>
                <w:u w:val="single"/>
              </w:rPr>
              <w:t>ФЭМП:</w:t>
            </w:r>
          </w:p>
          <w:p w:rsidR="004977A2" w:rsidRPr="004977A2" w:rsidRDefault="004977A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Демонстрационный и раздаточный материал, дидактические игры по разделам: количество и счет, геометрические фигуры, величина, ориентировка в пространстве и времени, игры на развитие внимания, памяти, мышления.</w:t>
            </w:r>
          </w:p>
          <w:p w:rsidR="004977A2" w:rsidRPr="004977A2" w:rsidRDefault="004977A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              </w:t>
            </w:r>
            <w:proofErr w:type="spellStart"/>
            <w:r w:rsidRPr="004977A2">
              <w:rPr>
                <w:rFonts w:ascii="Times New Roman" w:eastAsia="Times New Roman" w:hAnsi="Times New Roman"/>
                <w:b/>
                <w:bCs/>
                <w:color w:val="000000"/>
                <w:sz w:val="20"/>
                <w:szCs w:val="20"/>
                <w:u w:val="single"/>
              </w:rPr>
              <w:t>Изодеятельность</w:t>
            </w:r>
            <w:proofErr w:type="spellEnd"/>
            <w:r w:rsidRPr="004977A2">
              <w:rPr>
                <w:rFonts w:ascii="Times New Roman" w:eastAsia="Times New Roman" w:hAnsi="Times New Roman"/>
                <w:b/>
                <w:bCs/>
                <w:color w:val="000000"/>
                <w:sz w:val="20"/>
                <w:szCs w:val="20"/>
                <w:u w:val="single"/>
              </w:rPr>
              <w:t>:</w:t>
            </w:r>
          </w:p>
          <w:p w:rsidR="004977A2" w:rsidRPr="004977A2" w:rsidRDefault="004977A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Шаблоны, трафареты, образцы по рисованию, образцы по аппликации, материал для декоративного рисования, оборудование для занятий по рисованию, лепке, аппликации.</w:t>
            </w:r>
          </w:p>
          <w:p w:rsidR="004977A2" w:rsidRPr="004977A2" w:rsidRDefault="004977A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lastRenderedPageBreak/>
              <w:t>              </w:t>
            </w:r>
            <w:r w:rsidRPr="004977A2">
              <w:rPr>
                <w:rFonts w:ascii="Times New Roman" w:eastAsia="Times New Roman" w:hAnsi="Times New Roman"/>
                <w:b/>
                <w:bCs/>
                <w:color w:val="000000"/>
                <w:sz w:val="20"/>
                <w:szCs w:val="20"/>
                <w:u w:val="single"/>
              </w:rPr>
              <w:t>Физкультура:</w:t>
            </w:r>
          </w:p>
          <w:p w:rsidR="004977A2" w:rsidRPr="004977A2" w:rsidRDefault="004977A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Картотека спортивных игр, атрибуты для подвижных игр, атрибуты для игр с прыжками, атрибуты для игр с бросанием, ловлей, метанием, спортивные игры.</w:t>
            </w:r>
          </w:p>
          <w:p w:rsidR="004977A2" w:rsidRPr="004977A2" w:rsidRDefault="004977A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              </w:t>
            </w:r>
            <w:r w:rsidRPr="004977A2">
              <w:rPr>
                <w:rFonts w:ascii="Times New Roman" w:eastAsia="Times New Roman" w:hAnsi="Times New Roman"/>
                <w:b/>
                <w:bCs/>
                <w:color w:val="000000"/>
                <w:sz w:val="20"/>
                <w:szCs w:val="20"/>
                <w:u w:val="single"/>
              </w:rPr>
              <w:t>Музыкальное воспитание:</w:t>
            </w:r>
          </w:p>
          <w:p w:rsidR="004977A2" w:rsidRPr="004977A2" w:rsidRDefault="004977A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Детские музыкальные инструменты, дидактические игры, разные виды театров.</w:t>
            </w:r>
          </w:p>
          <w:p w:rsidR="004977A2" w:rsidRPr="004977A2" w:rsidRDefault="004977A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              </w:t>
            </w:r>
            <w:r w:rsidRPr="004977A2">
              <w:rPr>
                <w:rFonts w:ascii="Times New Roman" w:eastAsia="Times New Roman" w:hAnsi="Times New Roman"/>
                <w:b/>
                <w:bCs/>
                <w:color w:val="000000"/>
                <w:sz w:val="20"/>
                <w:szCs w:val="20"/>
                <w:u w:val="single"/>
              </w:rPr>
              <w:t>Экологическое воспитание:</w:t>
            </w:r>
          </w:p>
          <w:p w:rsidR="004977A2" w:rsidRPr="004977A2" w:rsidRDefault="004977A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Календарь природы, материал для организации труда в природе, природный материал, паспорт растений, огород, дидактические игры.</w:t>
            </w:r>
          </w:p>
          <w:p w:rsidR="004977A2" w:rsidRPr="004977A2" w:rsidRDefault="004977A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              </w:t>
            </w:r>
            <w:r w:rsidRPr="004977A2">
              <w:rPr>
                <w:rFonts w:ascii="Times New Roman" w:eastAsia="Times New Roman" w:hAnsi="Times New Roman"/>
                <w:b/>
                <w:bCs/>
                <w:color w:val="000000"/>
                <w:sz w:val="20"/>
                <w:szCs w:val="20"/>
                <w:u w:val="single"/>
              </w:rPr>
              <w:t>Сюжетно ролевые игры:</w:t>
            </w:r>
          </w:p>
          <w:p w:rsidR="004977A2" w:rsidRPr="004977A2" w:rsidRDefault="004977A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Семья, магазин, больница, пароход, автобус, наличие строительного материала, уголок ряженья.</w:t>
            </w:r>
          </w:p>
          <w:p w:rsidR="004977A2" w:rsidRPr="004977A2" w:rsidRDefault="004977A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              </w:t>
            </w:r>
            <w:r w:rsidRPr="004977A2">
              <w:rPr>
                <w:rFonts w:ascii="Times New Roman" w:eastAsia="Times New Roman" w:hAnsi="Times New Roman"/>
                <w:b/>
                <w:bCs/>
                <w:color w:val="000000"/>
                <w:sz w:val="20"/>
                <w:szCs w:val="20"/>
                <w:u w:val="single"/>
              </w:rPr>
              <w:t>Трудовое воспитание:</w:t>
            </w:r>
          </w:p>
          <w:p w:rsidR="004977A2" w:rsidRPr="004977A2" w:rsidRDefault="004977A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Оборудование для хозяйственно-бытового труда, уголок дежурств.</w:t>
            </w:r>
          </w:p>
          <w:p w:rsidR="004977A2" w:rsidRPr="004977A2" w:rsidRDefault="004977A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В каждой группе имеется необходимая дидактическая и учебная литература.</w:t>
            </w:r>
          </w:p>
        </w:tc>
        <w:tc>
          <w:tcPr>
            <w:tcW w:w="241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rsidR="004977A2" w:rsidRPr="004977A2" w:rsidRDefault="004977A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lastRenderedPageBreak/>
              <w:t>Частично (в зависимости от вида и тяжести нарушения)</w:t>
            </w:r>
          </w:p>
        </w:tc>
      </w:tr>
      <w:tr w:rsidR="004977A2" w:rsidRPr="004977A2" w:rsidTr="004977A2">
        <w:tc>
          <w:tcPr>
            <w:tcW w:w="166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4977A2" w:rsidRPr="004977A2" w:rsidRDefault="004977A2" w:rsidP="004977A2">
            <w:pPr>
              <w:spacing w:after="0" w:line="240" w:lineRule="auto"/>
              <w:jc w:val="center"/>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lastRenderedPageBreak/>
              <w:t>Музыкальный зал</w:t>
            </w:r>
          </w:p>
        </w:tc>
        <w:tc>
          <w:tcPr>
            <w:tcW w:w="1023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4977A2" w:rsidRPr="004977A2" w:rsidRDefault="004977A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Пианино, синтезатор, детские музыкальные инструменты, игрушки-самоделки, озвученные игрушки. Учебно-наглядный материал: портреты композиторов, демонстрационные картины, музыкально-дидактические игры, атрибуты и костюмы.</w:t>
            </w:r>
          </w:p>
        </w:tc>
        <w:tc>
          <w:tcPr>
            <w:tcW w:w="241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rsidR="004977A2" w:rsidRPr="004977A2" w:rsidRDefault="004977A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Частично (в зависимости от вида и тяжести нарушения)</w:t>
            </w:r>
          </w:p>
        </w:tc>
      </w:tr>
      <w:tr w:rsidR="00530002" w:rsidRPr="004977A2" w:rsidTr="004977A2">
        <w:tc>
          <w:tcPr>
            <w:tcW w:w="166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30002" w:rsidRPr="00530002" w:rsidRDefault="00530002" w:rsidP="004977A2">
            <w:pPr>
              <w:spacing w:after="0" w:line="240" w:lineRule="auto"/>
              <w:jc w:val="center"/>
              <w:rPr>
                <w:rFonts w:ascii="Times New Roman" w:eastAsia="Times New Roman" w:hAnsi="Times New Roman"/>
                <w:color w:val="000000"/>
                <w:sz w:val="20"/>
                <w:szCs w:val="20"/>
              </w:rPr>
            </w:pPr>
            <w:r w:rsidRPr="00530002">
              <w:rPr>
                <w:rFonts w:ascii="Times New Roman" w:hAnsi="Times New Roman"/>
                <w:color w:val="000000"/>
                <w:sz w:val="20"/>
                <w:szCs w:val="20"/>
                <w:shd w:val="clear" w:color="auto" w:fill="FFFFFF"/>
              </w:rPr>
              <w:t>Физкультурный зал</w:t>
            </w:r>
          </w:p>
        </w:tc>
        <w:tc>
          <w:tcPr>
            <w:tcW w:w="1023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30002" w:rsidRPr="00530002" w:rsidRDefault="00530002" w:rsidP="00530002">
            <w:pPr>
              <w:shd w:val="clear" w:color="auto" w:fill="FFFFFF"/>
              <w:spacing w:after="0" w:line="240" w:lineRule="auto"/>
              <w:rPr>
                <w:rFonts w:ascii="Times New Roman" w:eastAsia="Times New Roman" w:hAnsi="Times New Roman"/>
                <w:color w:val="000000"/>
                <w:sz w:val="20"/>
                <w:szCs w:val="20"/>
              </w:rPr>
            </w:pPr>
            <w:r w:rsidRPr="00530002">
              <w:rPr>
                <w:rFonts w:ascii="Times New Roman" w:eastAsia="Times New Roman" w:hAnsi="Times New Roman"/>
                <w:color w:val="000000"/>
                <w:sz w:val="20"/>
                <w:szCs w:val="20"/>
              </w:rPr>
              <w:t>Комплект спортивный (кубы, маты, коврики, подушки).</w:t>
            </w:r>
          </w:p>
          <w:p w:rsidR="00530002" w:rsidRPr="00530002" w:rsidRDefault="00530002" w:rsidP="00530002">
            <w:pPr>
              <w:shd w:val="clear" w:color="auto" w:fill="FFFFFF"/>
              <w:spacing w:after="0" w:line="240" w:lineRule="auto"/>
              <w:rPr>
                <w:rFonts w:ascii="Times New Roman" w:eastAsia="Times New Roman" w:hAnsi="Times New Roman"/>
                <w:color w:val="000000"/>
                <w:sz w:val="20"/>
                <w:szCs w:val="20"/>
              </w:rPr>
            </w:pPr>
            <w:r w:rsidRPr="00530002">
              <w:rPr>
                <w:rFonts w:ascii="Times New Roman" w:eastAsia="Times New Roman" w:hAnsi="Times New Roman"/>
                <w:color w:val="000000"/>
                <w:sz w:val="20"/>
                <w:szCs w:val="20"/>
              </w:rPr>
              <w:t xml:space="preserve">Гимнастическая скамейка, дуги для </w:t>
            </w:r>
            <w:proofErr w:type="spellStart"/>
            <w:r w:rsidRPr="00530002">
              <w:rPr>
                <w:rFonts w:ascii="Times New Roman" w:eastAsia="Times New Roman" w:hAnsi="Times New Roman"/>
                <w:color w:val="000000"/>
                <w:sz w:val="20"/>
                <w:szCs w:val="20"/>
              </w:rPr>
              <w:t>подлезания</w:t>
            </w:r>
            <w:proofErr w:type="spellEnd"/>
            <w:r w:rsidRPr="00530002">
              <w:rPr>
                <w:rFonts w:ascii="Times New Roman" w:eastAsia="Times New Roman" w:hAnsi="Times New Roman"/>
                <w:color w:val="000000"/>
                <w:sz w:val="20"/>
                <w:szCs w:val="20"/>
              </w:rPr>
              <w:t>, доски ребристые, мячи резиновые разные, обручи, палки гимнастические.</w:t>
            </w:r>
          </w:p>
          <w:p w:rsidR="00530002" w:rsidRPr="00530002" w:rsidRDefault="00530002" w:rsidP="00530002">
            <w:pPr>
              <w:shd w:val="clear" w:color="auto" w:fill="FFFFFF"/>
              <w:spacing w:after="0" w:line="240" w:lineRule="auto"/>
              <w:rPr>
                <w:rFonts w:ascii="Times New Roman" w:eastAsia="Times New Roman" w:hAnsi="Times New Roman"/>
                <w:color w:val="000000"/>
                <w:sz w:val="20"/>
                <w:szCs w:val="20"/>
              </w:rPr>
            </w:pPr>
            <w:r w:rsidRPr="00530002">
              <w:rPr>
                <w:rFonts w:ascii="Times New Roman" w:eastAsia="Times New Roman" w:hAnsi="Times New Roman"/>
                <w:color w:val="000000"/>
                <w:sz w:val="20"/>
                <w:szCs w:val="20"/>
              </w:rPr>
              <w:t>Скакалки, флажки, ленты</w:t>
            </w:r>
          </w:p>
          <w:p w:rsidR="00530002" w:rsidRPr="00530002" w:rsidRDefault="00530002" w:rsidP="00530002">
            <w:pPr>
              <w:shd w:val="clear" w:color="auto" w:fill="FFFFFF"/>
              <w:spacing w:after="0" w:line="240" w:lineRule="auto"/>
              <w:rPr>
                <w:rFonts w:ascii="Times New Roman" w:eastAsia="Times New Roman" w:hAnsi="Times New Roman"/>
                <w:color w:val="000000"/>
                <w:sz w:val="20"/>
                <w:szCs w:val="20"/>
              </w:rPr>
            </w:pPr>
            <w:r w:rsidRPr="00530002">
              <w:rPr>
                <w:rFonts w:ascii="Times New Roman" w:eastAsia="Times New Roman" w:hAnsi="Times New Roman"/>
                <w:color w:val="000000"/>
                <w:sz w:val="20"/>
                <w:szCs w:val="20"/>
              </w:rPr>
              <w:t>Мешочки с песком</w:t>
            </w:r>
          </w:p>
          <w:p w:rsidR="00530002" w:rsidRPr="00530002" w:rsidRDefault="00530002" w:rsidP="00530002">
            <w:pPr>
              <w:shd w:val="clear" w:color="auto" w:fill="FFFFFF"/>
              <w:spacing w:after="0" w:line="240" w:lineRule="auto"/>
              <w:rPr>
                <w:rFonts w:ascii="Times New Roman" w:eastAsia="Times New Roman" w:hAnsi="Times New Roman"/>
                <w:color w:val="000000"/>
                <w:sz w:val="20"/>
                <w:szCs w:val="20"/>
              </w:rPr>
            </w:pPr>
            <w:r w:rsidRPr="00530002">
              <w:rPr>
                <w:rFonts w:ascii="Times New Roman" w:eastAsia="Times New Roman" w:hAnsi="Times New Roman"/>
                <w:color w:val="000000"/>
                <w:sz w:val="20"/>
                <w:szCs w:val="20"/>
              </w:rPr>
              <w:t xml:space="preserve">Оборудование для спортивных игр (кегли, </w:t>
            </w:r>
            <w:proofErr w:type="spellStart"/>
            <w:r w:rsidRPr="00530002">
              <w:rPr>
                <w:rFonts w:ascii="Times New Roman" w:eastAsia="Times New Roman" w:hAnsi="Times New Roman"/>
                <w:color w:val="000000"/>
                <w:sz w:val="20"/>
                <w:szCs w:val="20"/>
              </w:rPr>
              <w:t>кольцебросы</w:t>
            </w:r>
            <w:proofErr w:type="spellEnd"/>
            <w:r w:rsidRPr="00530002">
              <w:rPr>
                <w:rFonts w:ascii="Times New Roman" w:eastAsia="Times New Roman" w:hAnsi="Times New Roman"/>
                <w:color w:val="000000"/>
                <w:sz w:val="20"/>
                <w:szCs w:val="20"/>
              </w:rPr>
              <w:t>)</w:t>
            </w:r>
          </w:p>
          <w:p w:rsidR="00530002" w:rsidRPr="00530002" w:rsidRDefault="00530002" w:rsidP="00530002">
            <w:pPr>
              <w:shd w:val="clear" w:color="auto" w:fill="FFFFFF"/>
              <w:spacing w:after="0" w:line="240" w:lineRule="auto"/>
              <w:rPr>
                <w:rFonts w:ascii="Arial" w:eastAsia="Times New Roman" w:hAnsi="Arial" w:cs="Arial"/>
                <w:color w:val="000000"/>
                <w:sz w:val="20"/>
                <w:szCs w:val="20"/>
              </w:rPr>
            </w:pPr>
            <w:r w:rsidRPr="00530002">
              <w:rPr>
                <w:rFonts w:ascii="Times New Roman" w:eastAsia="Times New Roman" w:hAnsi="Times New Roman"/>
                <w:color w:val="000000"/>
                <w:sz w:val="20"/>
                <w:szCs w:val="20"/>
              </w:rPr>
              <w:t>Атрибуты для проведения подвижных игр (маски, колпачки, медальоны).</w:t>
            </w:r>
          </w:p>
        </w:tc>
        <w:tc>
          <w:tcPr>
            <w:tcW w:w="241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530002" w:rsidRPr="004977A2" w:rsidRDefault="0053000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Частично (в зависимости от вида и тяжести нарушения)</w:t>
            </w:r>
          </w:p>
        </w:tc>
      </w:tr>
      <w:tr w:rsidR="004977A2" w:rsidRPr="004977A2" w:rsidTr="004977A2">
        <w:trPr>
          <w:trHeight w:val="447"/>
        </w:trPr>
        <w:tc>
          <w:tcPr>
            <w:tcW w:w="166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4977A2" w:rsidRPr="004977A2" w:rsidRDefault="004977A2" w:rsidP="004977A2">
            <w:pPr>
              <w:spacing w:after="0" w:line="240" w:lineRule="auto"/>
              <w:jc w:val="center"/>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Кабинет педагога-психолога</w:t>
            </w:r>
          </w:p>
        </w:tc>
        <w:tc>
          <w:tcPr>
            <w:tcW w:w="1023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4977A2" w:rsidRPr="004977A2" w:rsidRDefault="004977A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Учебная зона: магнитная доска, детские столы, стулья, дидактическая и учебная литература. Дидактические пособия, мягкие игрушки.</w:t>
            </w:r>
          </w:p>
        </w:tc>
        <w:tc>
          <w:tcPr>
            <w:tcW w:w="241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rsidR="004977A2" w:rsidRPr="004977A2" w:rsidRDefault="004977A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Частично (в зависимости от вида и тяжести нарушения)</w:t>
            </w:r>
          </w:p>
        </w:tc>
      </w:tr>
      <w:tr w:rsidR="004977A2" w:rsidRPr="004977A2" w:rsidTr="004977A2">
        <w:trPr>
          <w:trHeight w:val="712"/>
        </w:trPr>
        <w:tc>
          <w:tcPr>
            <w:tcW w:w="1668" w:type="dxa"/>
            <w:tcBorders>
              <w:top w:val="nil"/>
              <w:left w:val="outset" w:sz="8" w:space="0" w:color="auto"/>
              <w:bottom w:val="nil"/>
              <w:right w:val="outset" w:sz="8" w:space="0" w:color="auto"/>
            </w:tcBorders>
            <w:shd w:val="clear" w:color="auto" w:fill="auto"/>
            <w:tcMar>
              <w:top w:w="15" w:type="dxa"/>
              <w:left w:w="15" w:type="dxa"/>
              <w:bottom w:w="15" w:type="dxa"/>
              <w:right w:w="15" w:type="dxa"/>
            </w:tcMar>
            <w:vAlign w:val="center"/>
            <w:hideMark/>
          </w:tcPr>
          <w:p w:rsidR="004977A2" w:rsidRPr="004977A2" w:rsidRDefault="004977A2" w:rsidP="004977A2">
            <w:pPr>
              <w:spacing w:after="0" w:line="240" w:lineRule="auto"/>
              <w:jc w:val="center"/>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Кабинет учителя-</w:t>
            </w:r>
            <w:r>
              <w:rPr>
                <w:rFonts w:ascii="Times New Roman" w:eastAsia="Times New Roman" w:hAnsi="Times New Roman"/>
                <w:color w:val="000000"/>
                <w:sz w:val="20"/>
                <w:szCs w:val="20"/>
              </w:rPr>
              <w:t>дефектолога</w:t>
            </w:r>
          </w:p>
        </w:tc>
        <w:tc>
          <w:tcPr>
            <w:tcW w:w="1023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4977A2" w:rsidRPr="004977A2" w:rsidRDefault="004977A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 xml:space="preserve">Зеркало большое и зеркала индивидуальные, наборы логопедических зондов, стол и стулья, дидактическая и учебная литература, игрушки, дидактические игры, наглядный и демонстрационный материал. Кабинет используется для проведения </w:t>
            </w:r>
            <w:r>
              <w:rPr>
                <w:rFonts w:ascii="Times New Roman" w:eastAsia="Times New Roman" w:hAnsi="Times New Roman"/>
                <w:color w:val="000000"/>
                <w:sz w:val="20"/>
                <w:szCs w:val="20"/>
              </w:rPr>
              <w:t>групповых и</w:t>
            </w:r>
            <w:r w:rsidRPr="004977A2">
              <w:rPr>
                <w:rFonts w:ascii="Times New Roman" w:eastAsia="Times New Roman" w:hAnsi="Times New Roman"/>
                <w:color w:val="000000"/>
                <w:sz w:val="20"/>
                <w:szCs w:val="20"/>
              </w:rPr>
              <w:t xml:space="preserve"> индивидуальных занятий</w:t>
            </w:r>
            <w:r>
              <w:rPr>
                <w:rFonts w:ascii="Times New Roman" w:eastAsia="Times New Roman" w:hAnsi="Times New Roman"/>
                <w:color w:val="000000"/>
                <w:sz w:val="20"/>
                <w:szCs w:val="20"/>
              </w:rPr>
              <w:t>,</w:t>
            </w:r>
            <w:r w:rsidRPr="004977A2">
              <w:rPr>
                <w:rFonts w:ascii="Times New Roman" w:eastAsia="Times New Roman" w:hAnsi="Times New Roman"/>
                <w:color w:val="000000"/>
                <w:sz w:val="20"/>
                <w:szCs w:val="20"/>
              </w:rPr>
              <w:t xml:space="preserve"> и консультаций. </w:t>
            </w:r>
          </w:p>
        </w:tc>
        <w:tc>
          <w:tcPr>
            <w:tcW w:w="2410" w:type="dxa"/>
            <w:tcBorders>
              <w:top w:val="nil"/>
              <w:left w:val="nil"/>
              <w:bottom w:val="nil"/>
              <w:right w:val="outset" w:sz="8" w:space="0" w:color="auto"/>
            </w:tcBorders>
            <w:shd w:val="clear" w:color="auto" w:fill="auto"/>
            <w:tcMar>
              <w:top w:w="15" w:type="dxa"/>
              <w:left w:w="15" w:type="dxa"/>
              <w:bottom w:w="15" w:type="dxa"/>
              <w:right w:w="15" w:type="dxa"/>
            </w:tcMar>
            <w:hideMark/>
          </w:tcPr>
          <w:p w:rsidR="004977A2" w:rsidRPr="004977A2" w:rsidRDefault="004977A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Частично (в зависимости от вида и тяжести нарушения)</w:t>
            </w:r>
          </w:p>
        </w:tc>
      </w:tr>
      <w:tr w:rsidR="004977A2" w:rsidRPr="004977A2" w:rsidTr="004977A2">
        <w:trPr>
          <w:trHeight w:val="1645"/>
        </w:trPr>
        <w:tc>
          <w:tcPr>
            <w:tcW w:w="166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4977A2" w:rsidRPr="004977A2" w:rsidRDefault="004977A2" w:rsidP="004977A2">
            <w:pPr>
              <w:spacing w:after="0" w:line="240" w:lineRule="auto"/>
              <w:jc w:val="center"/>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Методический кабинет</w:t>
            </w:r>
          </w:p>
        </w:tc>
        <w:tc>
          <w:tcPr>
            <w:tcW w:w="1023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4977A2" w:rsidRPr="004977A2" w:rsidRDefault="004977A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 </w:t>
            </w:r>
            <w:r w:rsidRPr="004977A2">
              <w:rPr>
                <w:rFonts w:ascii="Times New Roman" w:eastAsia="Times New Roman" w:hAnsi="Times New Roman"/>
                <w:b/>
                <w:bCs/>
                <w:color w:val="000000"/>
                <w:sz w:val="20"/>
                <w:szCs w:val="20"/>
                <w:u w:val="single"/>
              </w:rPr>
              <w:t>Библиотечный фонд содержит:</w:t>
            </w:r>
          </w:p>
          <w:p w:rsidR="004977A2" w:rsidRPr="004977A2" w:rsidRDefault="004977A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 специализированные федеральные и региональные периодические издания по вопросам образования в целом и дошкольного образования в частности;</w:t>
            </w:r>
          </w:p>
          <w:p w:rsidR="004977A2" w:rsidRPr="004977A2" w:rsidRDefault="004977A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 методические пособия и рекомендации;</w:t>
            </w:r>
          </w:p>
          <w:p w:rsidR="004977A2" w:rsidRPr="004977A2" w:rsidRDefault="004977A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 методические разработки и материалы уровня ОУ;</w:t>
            </w:r>
          </w:p>
          <w:p w:rsidR="004977A2" w:rsidRPr="004977A2" w:rsidRDefault="004977A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 интерактивная доска с проектором;</w:t>
            </w:r>
          </w:p>
          <w:p w:rsidR="004977A2" w:rsidRPr="004977A2" w:rsidRDefault="004977A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 ноутбук;</w:t>
            </w:r>
          </w:p>
          <w:p w:rsidR="004977A2" w:rsidRPr="004977A2" w:rsidRDefault="004977A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Учебно-методическая база регулярно пополняется новыми пособиями, разработками, конспектами, программами.</w:t>
            </w:r>
          </w:p>
        </w:tc>
        <w:tc>
          <w:tcPr>
            <w:tcW w:w="241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rsidR="004977A2" w:rsidRPr="004977A2" w:rsidRDefault="004977A2" w:rsidP="004977A2">
            <w:pPr>
              <w:spacing w:after="0" w:line="240" w:lineRule="auto"/>
              <w:rPr>
                <w:rFonts w:ascii="Times New Roman" w:eastAsia="Times New Roman" w:hAnsi="Times New Roman"/>
                <w:color w:val="000000"/>
                <w:sz w:val="20"/>
                <w:szCs w:val="20"/>
              </w:rPr>
            </w:pPr>
            <w:r w:rsidRPr="004977A2">
              <w:rPr>
                <w:rFonts w:ascii="Times New Roman" w:eastAsia="Times New Roman" w:hAnsi="Times New Roman"/>
                <w:color w:val="000000"/>
                <w:sz w:val="20"/>
                <w:szCs w:val="20"/>
              </w:rPr>
              <w:t>Частично (в зависимости от вида и тяжести нарушения)</w:t>
            </w:r>
          </w:p>
        </w:tc>
      </w:tr>
    </w:tbl>
    <w:p w:rsidR="00FA249F" w:rsidRPr="00F246AD" w:rsidRDefault="00FA249F" w:rsidP="00FA249F">
      <w:pPr>
        <w:pStyle w:val="ConsPlusNormal"/>
        <w:jc w:val="both"/>
        <w:rPr>
          <w:rFonts w:ascii="Times New Roman" w:hAnsi="Times New Roman" w:cs="Times New Roman"/>
          <w:sz w:val="28"/>
          <w:szCs w:val="28"/>
        </w:rPr>
      </w:pPr>
    </w:p>
    <w:p w:rsidR="00FF5EA9" w:rsidRPr="00530002" w:rsidRDefault="00E6007B" w:rsidP="00530002">
      <w:pPr>
        <w:pStyle w:val="ConsPlusNonformat"/>
        <w:rPr>
          <w:rFonts w:ascii="Times New Roman" w:hAnsi="Times New Roman" w:cs="Times New Roman"/>
          <w:sz w:val="24"/>
          <w:szCs w:val="24"/>
        </w:rPr>
      </w:pPr>
      <w:r>
        <w:rPr>
          <w:rFonts w:ascii="Times New Roman" w:hAnsi="Times New Roman" w:cs="Times New Roman"/>
          <w:sz w:val="24"/>
          <w:szCs w:val="24"/>
        </w:rPr>
        <w:t>Дата заполнения «01»</w:t>
      </w:r>
      <w:r w:rsidR="00FA249F" w:rsidRPr="003E06D9">
        <w:rPr>
          <w:rFonts w:ascii="Times New Roman" w:hAnsi="Times New Roman" w:cs="Times New Roman"/>
          <w:sz w:val="24"/>
          <w:szCs w:val="24"/>
        </w:rPr>
        <w:t xml:space="preserve"> </w:t>
      </w:r>
      <w:r>
        <w:rPr>
          <w:rFonts w:ascii="Times New Roman" w:hAnsi="Times New Roman" w:cs="Times New Roman"/>
          <w:sz w:val="24"/>
          <w:szCs w:val="24"/>
        </w:rPr>
        <w:t>сентября</w:t>
      </w:r>
      <w:r w:rsidR="00FA249F" w:rsidRPr="003E06D9">
        <w:rPr>
          <w:rFonts w:ascii="Times New Roman" w:hAnsi="Times New Roman" w:cs="Times New Roman"/>
          <w:sz w:val="24"/>
          <w:szCs w:val="24"/>
        </w:rPr>
        <w:t xml:space="preserve"> 20</w:t>
      </w:r>
      <w:r>
        <w:rPr>
          <w:rFonts w:ascii="Times New Roman" w:hAnsi="Times New Roman" w:cs="Times New Roman"/>
          <w:sz w:val="24"/>
          <w:szCs w:val="24"/>
        </w:rPr>
        <w:t>19</w:t>
      </w:r>
      <w:r w:rsidR="00FA249F" w:rsidRPr="003E06D9">
        <w:rPr>
          <w:rFonts w:ascii="Times New Roman" w:hAnsi="Times New Roman" w:cs="Times New Roman"/>
          <w:sz w:val="24"/>
          <w:szCs w:val="24"/>
        </w:rPr>
        <w:t xml:space="preserve"> г.</w:t>
      </w:r>
    </w:p>
    <w:sectPr w:rsidR="00FF5EA9" w:rsidRPr="00530002" w:rsidSect="00FA249F">
      <w:pgSz w:w="16838" w:h="11906" w:orient="landscape"/>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06B57"/>
    <w:multiLevelType w:val="hybridMultilevel"/>
    <w:tmpl w:val="9A58B2B2"/>
    <w:lvl w:ilvl="0" w:tplc="8BCCB5F6">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997"/>
    <w:rsid w:val="000F2A3D"/>
    <w:rsid w:val="00217B04"/>
    <w:rsid w:val="00487A80"/>
    <w:rsid w:val="004977A2"/>
    <w:rsid w:val="00530002"/>
    <w:rsid w:val="005428B0"/>
    <w:rsid w:val="008F1D6F"/>
    <w:rsid w:val="00937997"/>
    <w:rsid w:val="00B213DE"/>
    <w:rsid w:val="00B87AAD"/>
    <w:rsid w:val="00E45B25"/>
    <w:rsid w:val="00E6007B"/>
    <w:rsid w:val="00E652F8"/>
    <w:rsid w:val="00F00167"/>
    <w:rsid w:val="00FA249F"/>
    <w:rsid w:val="00FF5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49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249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FA249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FA249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34"/>
    <w:qFormat/>
    <w:rsid w:val="00FA249F"/>
    <w:pPr>
      <w:ind w:left="720"/>
      <w:contextualSpacing/>
    </w:pPr>
  </w:style>
  <w:style w:type="character" w:styleId="a4">
    <w:name w:val="Hyperlink"/>
    <w:basedOn w:val="a0"/>
    <w:uiPriority w:val="99"/>
    <w:unhideWhenUsed/>
    <w:rsid w:val="00487A80"/>
    <w:rPr>
      <w:color w:val="0000FF" w:themeColor="hyperlink"/>
      <w:u w:val="single"/>
    </w:rPr>
  </w:style>
  <w:style w:type="paragraph" w:styleId="a5">
    <w:name w:val="Normal (Web)"/>
    <w:basedOn w:val="a"/>
    <w:uiPriority w:val="99"/>
    <w:unhideWhenUsed/>
    <w:rsid w:val="000F2A3D"/>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49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249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FA249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FA249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34"/>
    <w:qFormat/>
    <w:rsid w:val="00FA249F"/>
    <w:pPr>
      <w:ind w:left="720"/>
      <w:contextualSpacing/>
    </w:pPr>
  </w:style>
  <w:style w:type="character" w:styleId="a4">
    <w:name w:val="Hyperlink"/>
    <w:basedOn w:val="a0"/>
    <w:uiPriority w:val="99"/>
    <w:unhideWhenUsed/>
    <w:rsid w:val="00487A80"/>
    <w:rPr>
      <w:color w:val="0000FF" w:themeColor="hyperlink"/>
      <w:u w:val="single"/>
    </w:rPr>
  </w:style>
  <w:style w:type="paragraph" w:styleId="a5">
    <w:name w:val="Normal (Web)"/>
    <w:basedOn w:val="a"/>
    <w:uiPriority w:val="99"/>
    <w:unhideWhenUsed/>
    <w:rsid w:val="000F2A3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099878">
      <w:bodyDiv w:val="1"/>
      <w:marLeft w:val="0"/>
      <w:marRight w:val="0"/>
      <w:marTop w:val="0"/>
      <w:marBottom w:val="0"/>
      <w:divBdr>
        <w:top w:val="none" w:sz="0" w:space="0" w:color="auto"/>
        <w:left w:val="none" w:sz="0" w:space="0" w:color="auto"/>
        <w:bottom w:val="none" w:sz="0" w:space="0" w:color="auto"/>
        <w:right w:val="none" w:sz="0" w:space="0" w:color="auto"/>
      </w:divBdr>
    </w:div>
    <w:div w:id="138707033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1894</Words>
  <Characters>10797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ENikulina</cp:lastModifiedBy>
  <cp:revision>7</cp:revision>
  <dcterms:created xsi:type="dcterms:W3CDTF">2019-10-15T22:43:00Z</dcterms:created>
  <dcterms:modified xsi:type="dcterms:W3CDTF">2019-10-16T23:01:00Z</dcterms:modified>
</cp:coreProperties>
</file>